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5248" w:rsidRDefault="001B754C" w:rsidP="00C25045">
      <w:pPr>
        <w:pStyle w:val="Zkladnodstavec"/>
      </w:pPr>
      <w:r>
        <w:tab/>
      </w:r>
    </w:p>
    <w:p w:rsidR="005C0031" w:rsidRPr="008504DA" w:rsidRDefault="005C0031" w:rsidP="006B60A3">
      <w:pPr>
        <w:jc w:val="both"/>
        <w:rPr>
          <w:caps/>
        </w:rPr>
      </w:pPr>
    </w:p>
    <w:p w:rsidR="004C3570" w:rsidRPr="008D3522" w:rsidRDefault="004C3570" w:rsidP="008D3522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4C3570" w:rsidRPr="008504DA" w:rsidRDefault="004C3570" w:rsidP="006B60A3">
      <w:pPr>
        <w:rPr>
          <w:rFonts w:ascii="Cambria" w:hAnsi="Cambria"/>
          <w:b/>
          <w:sz w:val="40"/>
        </w:rPr>
      </w:pPr>
    </w:p>
    <w:p w:rsidR="004C3570" w:rsidRPr="008D3522" w:rsidRDefault="004C3570" w:rsidP="004C3570">
      <w:pPr>
        <w:rPr>
          <w:rFonts w:asciiTheme="majorHAnsi" w:hAnsiTheme="majorHAnsi" w:cstheme="majorHAnsi"/>
          <w:sz w:val="40"/>
          <w:szCs w:val="40"/>
        </w:rPr>
      </w:pPr>
    </w:p>
    <w:p w:rsidR="005C0031" w:rsidRPr="005C0031" w:rsidRDefault="005C0031" w:rsidP="008504DA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4C3570" w:rsidRPr="004C3570" w:rsidRDefault="005C0031" w:rsidP="008504DA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</w:p>
    <w:p w:rsidR="005C0031" w:rsidRPr="008504DA" w:rsidRDefault="005C0031" w:rsidP="008504DA">
      <w:pPr>
        <w:spacing w:after="0"/>
        <w:rPr>
          <w:rFonts w:ascii="Cambria" w:hAnsi="Cambria"/>
          <w:b/>
          <w:sz w:val="40"/>
        </w:rPr>
      </w:pPr>
    </w:p>
    <w:p w:rsidR="00CD713B" w:rsidRPr="003A1DBB" w:rsidRDefault="00CD713B" w:rsidP="003A1DBB">
      <w:pPr>
        <w:spacing w:after="0"/>
        <w:rPr>
          <w:rFonts w:ascii="Cambria" w:hAnsi="Cambria"/>
          <w:b/>
          <w:sz w:val="40"/>
        </w:rPr>
      </w:pPr>
    </w:p>
    <w:p w:rsidR="009300F9" w:rsidRPr="005C0031" w:rsidRDefault="00CD713B" w:rsidP="009300F9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>Specifický cíl</w:t>
      </w:r>
      <w:r w:rsidR="00663728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65DEB">
        <w:rPr>
          <w:rFonts w:ascii="Cambria" w:hAnsi="Cambria" w:cs="MyriadPro-Black"/>
          <w:caps/>
          <w:color w:val="A6A6A6"/>
          <w:sz w:val="40"/>
          <w:szCs w:val="40"/>
        </w:rPr>
        <w:t>2</w:t>
      </w:r>
      <w:r w:rsidR="00E15317">
        <w:rPr>
          <w:rFonts w:ascii="Cambria" w:hAnsi="Cambria" w:cs="MyriadPro-Black"/>
          <w:caps/>
          <w:color w:val="A6A6A6"/>
          <w:sz w:val="40"/>
          <w:szCs w:val="40"/>
        </w:rPr>
        <w:t>.3</w:t>
      </w:r>
      <w:r w:rsidR="00466023">
        <w:rPr>
          <w:rFonts w:ascii="Cambria" w:hAnsi="Cambria" w:cs="MyriadPro-Black"/>
          <w:caps/>
          <w:color w:val="A6A6A6"/>
          <w:sz w:val="40"/>
          <w:szCs w:val="40"/>
        </w:rPr>
        <w:t>.</w:t>
      </w:r>
    </w:p>
    <w:p w:rsidR="009300F9" w:rsidRPr="008504DA" w:rsidRDefault="00AD2A08" w:rsidP="009300F9">
      <w:pPr>
        <w:rPr>
          <w:rFonts w:ascii="Cambria" w:hAnsi="Cambria"/>
          <w:b/>
          <w:color w:val="A6A6A6"/>
          <w:sz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kolová</w:t>
      </w:r>
      <w:r w:rsidR="009300F9" w:rsidRPr="005C0031">
        <w:rPr>
          <w:rFonts w:ascii="Cambria" w:hAnsi="Cambria" w:cs="MyriadPro-Black"/>
          <w:caps/>
          <w:color w:val="A6A6A6"/>
          <w:sz w:val="40"/>
          <w:szCs w:val="40"/>
        </w:rPr>
        <w:t xml:space="preserve"> výzva č. </w:t>
      </w:r>
      <w:r w:rsidR="006A71CF">
        <w:rPr>
          <w:rFonts w:ascii="Cambria" w:hAnsi="Cambria" w:cs="MyriadPro-Black"/>
          <w:caps/>
          <w:color w:val="A6A6A6"/>
          <w:sz w:val="40"/>
          <w:szCs w:val="40"/>
        </w:rPr>
        <w:t>75</w:t>
      </w:r>
    </w:p>
    <w:p w:rsidR="004C3570" w:rsidRPr="005C0031" w:rsidRDefault="004C3570" w:rsidP="008504DA">
      <w:pPr>
        <w:spacing w:after="0"/>
        <w:rPr>
          <w:rFonts w:ascii="Cambria" w:hAnsi="Cambria" w:cs="MyriadPro-Black"/>
          <w:b/>
          <w:caps/>
          <w:sz w:val="20"/>
          <w:szCs w:val="20"/>
        </w:rPr>
      </w:pPr>
    </w:p>
    <w:p w:rsidR="005C0031" w:rsidRPr="005C0031" w:rsidRDefault="005C0031" w:rsidP="008504DA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5C0031">
        <w:rPr>
          <w:rFonts w:ascii="Cambria" w:hAnsi="Cambria" w:cs="MyriadPro-Black"/>
          <w:caps/>
          <w:sz w:val="40"/>
          <w:szCs w:val="40"/>
        </w:rPr>
        <w:t>PŘÍLOHA Č. 1</w:t>
      </w:r>
    </w:p>
    <w:p w:rsidR="005C0031" w:rsidRPr="004C3570" w:rsidRDefault="005C0031" w:rsidP="008504DA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4C3570" w:rsidRPr="004C3570" w:rsidRDefault="004C3570" w:rsidP="008504DA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</w:t>
      </w:r>
      <w:r w:rsidR="00141B6A">
        <w:rPr>
          <w:rFonts w:ascii="Cambria" w:hAnsi="Cambria" w:cs="MyriadPro-Black"/>
          <w:b/>
          <w:caps/>
          <w:sz w:val="46"/>
          <w:szCs w:val="40"/>
        </w:rPr>
        <w:t>PODÁNÍ</w:t>
      </w:r>
      <w:r>
        <w:rPr>
          <w:rFonts w:ascii="Cambria" w:hAnsi="Cambria" w:cs="MyriadPro-Black"/>
          <w:b/>
          <w:caps/>
          <w:sz w:val="46"/>
          <w:szCs w:val="40"/>
        </w:rPr>
        <w:t xml:space="preserve">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4C3570" w:rsidRDefault="004C3570" w:rsidP="008504DA">
      <w:pPr>
        <w:pStyle w:val="Default"/>
        <w:spacing w:line="276" w:lineRule="auto"/>
        <w:jc w:val="center"/>
      </w:pPr>
    </w:p>
    <w:p w:rsidR="00651D51" w:rsidRPr="008504DA" w:rsidRDefault="00651D51" w:rsidP="008504DA">
      <w:pPr>
        <w:pStyle w:val="Default"/>
        <w:spacing w:line="276" w:lineRule="auto"/>
        <w:jc w:val="center"/>
      </w:pPr>
    </w:p>
    <w:p w:rsidR="00651D51" w:rsidRPr="008504DA" w:rsidRDefault="00651D51" w:rsidP="008504DA">
      <w:pPr>
        <w:pStyle w:val="Default"/>
        <w:spacing w:line="276" w:lineRule="auto"/>
        <w:jc w:val="center"/>
      </w:pPr>
    </w:p>
    <w:p w:rsidR="00651D51" w:rsidRDefault="00651D51" w:rsidP="008504DA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8504DA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C35248">
      <w:pPr>
        <w:pStyle w:val="Default"/>
        <w:jc w:val="center"/>
        <w:rPr>
          <w:rFonts w:ascii="Cambria" w:hAnsi="Cambria"/>
        </w:rPr>
      </w:pPr>
    </w:p>
    <w:p w:rsidR="00651D51" w:rsidRPr="008504DA" w:rsidRDefault="00651D51" w:rsidP="008504DA">
      <w:pPr>
        <w:spacing w:after="0"/>
        <w:rPr>
          <w:rFonts w:ascii="Cambria" w:hAnsi="Cambria"/>
          <w:caps/>
          <w:color w:val="A6A6A6"/>
          <w:sz w:val="32"/>
        </w:rPr>
      </w:pPr>
    </w:p>
    <w:p w:rsidR="00651D51" w:rsidRPr="008504DA" w:rsidRDefault="00651D51" w:rsidP="008504DA">
      <w:pPr>
        <w:spacing w:after="0"/>
        <w:rPr>
          <w:rFonts w:ascii="Cambria" w:hAnsi="Cambria"/>
          <w:caps/>
          <w:color w:val="A6A6A6"/>
          <w:sz w:val="32"/>
        </w:rPr>
      </w:pPr>
    </w:p>
    <w:p w:rsidR="009A3954" w:rsidRPr="009A3954" w:rsidRDefault="009A3954" w:rsidP="008504DA">
      <w:pPr>
        <w:rPr>
          <w:rFonts w:ascii="Cambria" w:hAnsi="Cambria" w:cs="MyriadPro-Black"/>
          <w:caps/>
          <w:sz w:val="32"/>
          <w:szCs w:val="40"/>
        </w:rPr>
      </w:pPr>
      <w:r w:rsidRPr="009A3954">
        <w:rPr>
          <w:rFonts w:ascii="Cambria" w:hAnsi="Cambria" w:cs="MyriadPro-Black"/>
          <w:caps/>
          <w:sz w:val="32"/>
          <w:szCs w:val="40"/>
        </w:rPr>
        <w:t xml:space="preserve">pLATNOST OD </w:t>
      </w:r>
      <w:r w:rsidR="00722824">
        <w:rPr>
          <w:rFonts w:ascii="Cambria" w:hAnsi="Cambria" w:cs="MyriadPro-Black"/>
          <w:caps/>
          <w:sz w:val="32"/>
          <w:szCs w:val="40"/>
        </w:rPr>
        <w:t>5</w:t>
      </w:r>
      <w:r w:rsidR="007B5148" w:rsidRPr="008504DA">
        <w:rPr>
          <w:rFonts w:ascii="Cambria" w:hAnsi="Cambria"/>
          <w:sz w:val="32"/>
        </w:rPr>
        <w:t xml:space="preserve">. </w:t>
      </w:r>
      <w:r w:rsidR="00722824">
        <w:rPr>
          <w:rFonts w:ascii="Cambria" w:hAnsi="Cambria"/>
          <w:sz w:val="32"/>
        </w:rPr>
        <w:t>9</w:t>
      </w:r>
      <w:bookmarkStart w:id="0" w:name="_GoBack"/>
      <w:bookmarkEnd w:id="0"/>
      <w:r w:rsidR="0051424C" w:rsidRPr="008504DA">
        <w:rPr>
          <w:rFonts w:ascii="Cambria" w:hAnsi="Cambria"/>
          <w:sz w:val="32"/>
        </w:rPr>
        <w:t>. 201</w:t>
      </w:r>
      <w:r w:rsidR="00CC1FF7">
        <w:rPr>
          <w:rFonts w:ascii="Cambria" w:hAnsi="Cambria"/>
          <w:sz w:val="32"/>
        </w:rPr>
        <w:t>8</w:t>
      </w:r>
    </w:p>
    <w:p w:rsidR="00C054F4" w:rsidRDefault="00C054F4" w:rsidP="000F7520">
      <w:pPr>
        <w:pStyle w:val="Nadpisobsahu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eastAsia="en-US"/>
            </w:rPr>
            <w:id w:val="-438991622"/>
            <w:docPartObj>
              <w:docPartGallery w:val="Table of Contents"/>
              <w:docPartUnique/>
            </w:docPartObj>
          </w:sdtPr>
          <w:sdtEndPr/>
          <w:sdtContent>
            <w:p w:rsidR="000F7520" w:rsidRPr="00A22A49" w:rsidRDefault="000F7520" w:rsidP="000F7520">
              <w:pPr>
                <w:pStyle w:val="Nadpisobsahu"/>
                <w:rPr>
                  <w:rFonts w:asciiTheme="minorHAnsi" w:eastAsiaTheme="minorHAnsi" w:hAnsiTheme="minorHAnsi" w:cstheme="minorBidi"/>
                  <w:b w:val="0"/>
                  <w:bCs w:val="0"/>
                  <w:color w:val="auto"/>
                  <w:sz w:val="22"/>
                  <w:szCs w:val="22"/>
                  <w:lang w:eastAsia="en-US"/>
                </w:rPr>
              </w:pPr>
              <w:r>
                <w:t>Obsah</w:t>
              </w:r>
            </w:p>
            <w:p w:rsidR="004A0739" w:rsidRPr="004A0739" w:rsidRDefault="004A0739" w:rsidP="004A0739">
              <w:pPr>
                <w:rPr>
                  <w:lang w:eastAsia="cs-CZ"/>
                </w:rPr>
              </w:pPr>
            </w:p>
            <w:p w:rsidR="00CC1FF7" w:rsidRDefault="000F7520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r>
                <w:fldChar w:fldCharType="begin"/>
              </w:r>
              <w:r>
                <w:instrText xml:space="preserve"> TOC \o "1-3" \h \z \u </w:instrText>
              </w:r>
              <w:r>
                <w:fldChar w:fldCharType="separate"/>
              </w:r>
              <w:hyperlink w:anchor="_Toc523312546" w:history="1">
                <w:r w:rsidR="00CC1FF7" w:rsidRPr="004D5ED8">
                  <w:rPr>
                    <w:rStyle w:val="Hypertextovodkaz"/>
                    <w:noProof/>
                  </w:rPr>
                  <w:t>1. Portál IS MS2014+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_Toc523312546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4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47" w:history="1">
                <w:r w:rsidR="00CC1FF7" w:rsidRPr="004D5ED8">
                  <w:rPr>
                    <w:rStyle w:val="Hypertextovodkaz"/>
                    <w:noProof/>
                  </w:rPr>
                  <w:t>1.1.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Stručné představení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_Toc523312547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4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48" w:history="1">
                <w:r w:rsidR="00CC1FF7" w:rsidRPr="004D5ED8">
                  <w:rPr>
                    <w:rStyle w:val="Hypertextovodkaz"/>
                    <w:rFonts w:eastAsia="Arial" w:cs="Arial"/>
                    <w:noProof/>
                  </w:rPr>
                  <w:t>Pokyny ke zvýšení práv aplikace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_Toc523312548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5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49" w:history="1">
                <w:r w:rsidR="00CC1FF7" w:rsidRPr="004D5ED8">
                  <w:rPr>
                    <w:rStyle w:val="Hypertextovodkaz"/>
                    <w:noProof/>
                  </w:rPr>
                  <w:t>1.2.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Obecné funkcionality formuláře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_Toc523312549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10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50" w:history="1">
                <w:r w:rsidR="00CC1FF7" w:rsidRPr="004D5ED8">
                  <w:rPr>
                    <w:rStyle w:val="Hypertextovodkaz"/>
                    <w:rFonts w:cstheme="minorHAnsi"/>
                    <w:noProof/>
                  </w:rPr>
                  <w:t>Obecná pravidla používání </w:t>
                </w:r>
                <w:r w:rsidR="00CC1FF7" w:rsidRPr="004D5ED8">
                  <w:rPr>
                    <w:rStyle w:val="Hypertextovodkaz"/>
                    <w:rFonts w:cstheme="minorHAnsi"/>
                    <w:bCs/>
                    <w:noProof/>
                  </w:rPr>
                  <w:t>aplikace</w:t>
                </w:r>
                <w:r w:rsidR="00CC1FF7" w:rsidRPr="004D5ED8">
                  <w:rPr>
                    <w:rStyle w:val="Hypertextovodkaz"/>
                    <w:rFonts w:cstheme="minorHAnsi"/>
                    <w:noProof/>
                  </w:rPr>
                  <w:t xml:space="preserve"> MS2014+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_Toc523312550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13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51" w:history="1">
                <w:r w:rsidR="00CC1FF7" w:rsidRPr="004D5ED8">
                  <w:rPr>
                    <w:rStyle w:val="Hypertextovodkaz"/>
                    <w:noProof/>
                  </w:rPr>
                  <w:t>1.3.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Profil přihlášeného uživatele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_Toc523312551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22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52" w:history="1">
                <w:r w:rsidR="00CC1FF7" w:rsidRPr="004D5ED8">
                  <w:rPr>
                    <w:rStyle w:val="Hypertextovodkaz"/>
                    <w:noProof/>
                  </w:rPr>
                  <w:t>1.4.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Žadatel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_Toc523312552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22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3312553" w:history="1">
                <w:r w:rsidR="00CC1FF7" w:rsidRPr="004D5ED8">
                  <w:rPr>
                    <w:rStyle w:val="Hypertextovodkaz"/>
                    <w:noProof/>
                  </w:rPr>
                  <w:t>2.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Nová žádost o podporu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_Toc523312553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24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3312554" w:history="1">
                <w:r w:rsidR="00CC1FF7" w:rsidRPr="004D5ED8">
                  <w:rPr>
                    <w:rStyle w:val="Hypertextovodkaz"/>
                    <w:noProof/>
                  </w:rPr>
                  <w:t>3.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Záhlaví žádosti o podporu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_Toc523312554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26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55" w:history="1">
                <w:r w:rsidR="00CC1FF7" w:rsidRPr="004D5ED8">
                  <w:rPr>
                    <w:rStyle w:val="Hypertextovodkaz"/>
                    <w:noProof/>
                  </w:rPr>
                  <w:t>3.1.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Přístup k projektu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_Toc523312555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26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56" w:history="1">
                <w:r w:rsidR="00CC1FF7" w:rsidRPr="004D5ED8">
                  <w:rPr>
                    <w:rStyle w:val="Hypertextovodkaz"/>
                    <w:noProof/>
                  </w:rPr>
                  <w:t>3.2.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Vymazat žádost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_Toc523312556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30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57" w:history="1">
                <w:r w:rsidR="00CC1FF7" w:rsidRPr="004D5ED8">
                  <w:rPr>
                    <w:rStyle w:val="Hypertextovodkaz"/>
                    <w:noProof/>
                  </w:rPr>
                  <w:t>3.3.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Kontrola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_Toc523312557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31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58" w:history="1">
                <w:r w:rsidR="00CC1FF7" w:rsidRPr="004D5ED8">
                  <w:rPr>
                    <w:rStyle w:val="Hypertextovodkaz"/>
                    <w:noProof/>
                  </w:rPr>
                  <w:t>3.4.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Finalizace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_Toc523312558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33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59" w:history="1">
                <w:r w:rsidR="00CC1FF7" w:rsidRPr="004D5ED8">
                  <w:rPr>
                    <w:rStyle w:val="Hypertextovodkaz"/>
                    <w:noProof/>
                  </w:rPr>
                  <w:t>3.5.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Identifikace operace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_Toc523312559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35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0" w:history="1">
                <w:r w:rsidR="00CC1FF7" w:rsidRPr="004D5ED8">
                  <w:rPr>
                    <w:rStyle w:val="Hypertextovodkaz"/>
                    <w:noProof/>
                  </w:rPr>
                  <w:t>3.6.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Projekt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_Toc523312560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39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1" w:history="1">
                <w:r w:rsidR="00CC1FF7" w:rsidRPr="004D5ED8">
                  <w:rPr>
                    <w:rStyle w:val="Hypertextovodkaz"/>
                    <w:noProof/>
                  </w:rPr>
                  <w:t>3.7.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Popis projektu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_Toc523312561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42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2" w:history="1">
                <w:r w:rsidR="00CC1FF7" w:rsidRPr="004D5ED8">
                  <w:rPr>
                    <w:rStyle w:val="Hypertextovodkaz"/>
                    <w:noProof/>
                  </w:rPr>
                  <w:t>3.8.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Specifické cíle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_Toc523312562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43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3" w:history="1">
                <w:r w:rsidR="00CC1FF7" w:rsidRPr="004D5ED8">
                  <w:rPr>
                    <w:rStyle w:val="Hypertextovodkaz"/>
                    <w:noProof/>
                  </w:rPr>
                  <w:t>3.9.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Etapy projektu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_Toc523312563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46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4" w:history="1">
                <w:r w:rsidR="00CC1FF7" w:rsidRPr="00CC1FF7">
                  <w:rPr>
                    <w:rStyle w:val="Hypertextovodkaz"/>
                    <w:rFonts w:ascii="Arial" w:hAnsi="Arial"/>
                    <w:noProof/>
                  </w:rPr>
                  <w:t>3.10.</w:t>
                </w:r>
                <w:r w:rsidR="00CC1FF7" w:rsidRP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CC1FF7">
                  <w:rPr>
                    <w:rStyle w:val="Hypertextovodkaz"/>
                    <w:rFonts w:ascii="Arial" w:hAnsi="Arial"/>
                    <w:noProof/>
                  </w:rPr>
                  <w:t>Záložka Indikátory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_Toc523312564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49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5" w:history="1">
                <w:r w:rsidR="00CC1FF7" w:rsidRPr="004D5ED8">
                  <w:rPr>
                    <w:rStyle w:val="Hypertextovodkaz"/>
                    <w:noProof/>
                  </w:rPr>
                  <w:t>3.11.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Horizontální principy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_Toc523312565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52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6" w:history="1">
                <w:r w:rsidR="00CC1FF7" w:rsidRPr="004D5ED8">
                  <w:rPr>
                    <w:rStyle w:val="Hypertextovodkaz"/>
                    <w:noProof/>
                  </w:rPr>
                  <w:t>3.12.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Umístění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_Toc523312566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52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7" w:history="1">
                <w:r w:rsidR="00CC1FF7" w:rsidRPr="004D5ED8">
                  <w:rPr>
                    <w:rStyle w:val="Hypertextovodkaz"/>
                    <w:noProof/>
                  </w:rPr>
                  <w:t>3.13.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Cílová skupina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_Toc523312567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55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8" w:history="1">
                <w:r w:rsidR="00CC1FF7" w:rsidRPr="004D5ED8">
                  <w:rPr>
                    <w:rStyle w:val="Hypertextovodkaz"/>
                    <w:noProof/>
                  </w:rPr>
                  <w:t>3.14.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Subjekty projektu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_Toc523312568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55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9" w:history="1">
                <w:r w:rsidR="00CC1FF7" w:rsidRPr="004D5ED8">
                  <w:rPr>
                    <w:rStyle w:val="Hypertextovodkaz"/>
                    <w:noProof/>
                  </w:rPr>
                  <w:t>3.15.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Adresy subjektu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_Toc523312569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63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0" w:history="1">
                <w:r w:rsidR="00CC1FF7" w:rsidRPr="004D5ED8">
                  <w:rPr>
                    <w:rStyle w:val="Hypertextovodkaz"/>
                    <w:noProof/>
                  </w:rPr>
                  <w:t>3.16.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Osoby subjektu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_Toc523312570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65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1" w:history="1">
                <w:r w:rsidR="00CC1FF7" w:rsidRPr="004D5ED8">
                  <w:rPr>
                    <w:rStyle w:val="Hypertextovodkaz"/>
                    <w:noProof/>
                  </w:rPr>
                  <w:t>3.17.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Účty subjektu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_Toc523312571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68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2" w:history="1">
                <w:r w:rsidR="00CC1FF7" w:rsidRPr="004D5ED8">
                  <w:rPr>
                    <w:rStyle w:val="Hypertextovodkaz"/>
                    <w:noProof/>
                  </w:rPr>
                  <w:t>3.18.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Rozpočet roční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_Toc523312572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70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3" w:history="1">
                <w:r w:rsidR="00CC1FF7" w:rsidRPr="004D5ED8">
                  <w:rPr>
                    <w:rStyle w:val="Hypertextovodkaz"/>
                    <w:noProof/>
                  </w:rPr>
                  <w:t>3.19.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Přehled zdrojů financování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_Toc523312573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71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4" w:history="1">
                <w:r w:rsidR="00CC1FF7" w:rsidRPr="004D5ED8">
                  <w:rPr>
                    <w:rStyle w:val="Hypertextovodkaz"/>
                    <w:noProof/>
                  </w:rPr>
                  <w:t>3.20.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Finanční plán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_Toc523312574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71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5" w:history="1">
                <w:r w:rsidR="00CC1FF7" w:rsidRPr="004D5ED8">
                  <w:rPr>
                    <w:rStyle w:val="Hypertextovodkaz"/>
                    <w:noProof/>
                  </w:rPr>
                  <w:t>3.21.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Kategorie intervencí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_Toc523312575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72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6" w:history="1">
                <w:r w:rsidR="00CC1FF7" w:rsidRPr="004D5ED8">
                  <w:rPr>
                    <w:rStyle w:val="Hypertextovodkaz"/>
                    <w:noProof/>
                  </w:rPr>
                  <w:t>3.22.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Klíčové aktivity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_Toc523312576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74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7" w:history="1">
                <w:r w:rsidR="00CC1FF7" w:rsidRPr="004D5ED8">
                  <w:rPr>
                    <w:rStyle w:val="Hypertextovodkaz"/>
                    <w:noProof/>
                  </w:rPr>
                  <w:t>3.23.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Veřejné zakázky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_Toc523312577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75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8" w:history="1">
                <w:r w:rsidR="00CC1FF7" w:rsidRPr="004D5ED8">
                  <w:rPr>
                    <w:rStyle w:val="Hypertextovodkaz"/>
                    <w:noProof/>
                  </w:rPr>
                  <w:t>3.24.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Čestná prohlášení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_Toc523312578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90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9" w:history="1">
                <w:r w:rsidR="00CC1FF7" w:rsidRPr="004D5ED8">
                  <w:rPr>
                    <w:rStyle w:val="Hypertextovodkaz"/>
                    <w:noProof/>
                  </w:rPr>
                  <w:t>3.25.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Dokumenty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_Toc523312579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91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3312580" w:history="1">
                <w:r w:rsidR="00CC1FF7" w:rsidRPr="004D5ED8">
                  <w:rPr>
                    <w:rStyle w:val="Hypertextovodkaz"/>
                    <w:noProof/>
                  </w:rPr>
                  <w:t>4.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Podpis a podání žádosti o podporu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_Toc523312580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95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3312581" w:history="1">
                <w:r w:rsidR="00CC1FF7" w:rsidRPr="004D5ED8">
                  <w:rPr>
                    <w:rStyle w:val="Hypertextovodkaz"/>
                    <w:noProof/>
                  </w:rPr>
                  <w:t>5.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Stažení žádosti žadatelem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_Toc523312581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100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3312582" w:history="1">
                <w:r w:rsidR="00CC1FF7" w:rsidRPr="004D5ED8">
                  <w:rPr>
                    <w:rStyle w:val="Hypertextovodkaz"/>
                    <w:noProof/>
                  </w:rPr>
                  <w:t>6.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Ukončení projektu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_Toc523312582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101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722824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3312583" w:history="1">
                <w:r w:rsidR="00CC1FF7" w:rsidRPr="004D5ED8">
                  <w:rPr>
                    <w:rStyle w:val="Hypertextovodkaz"/>
                    <w:noProof/>
                  </w:rPr>
                  <w:t>7.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Vícenásobné přihlášení do MS2014+ a finalizace žádosti poslední den výzvy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_Toc523312583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101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4A0739" w:rsidRPr="004A0739" w:rsidRDefault="000F7520" w:rsidP="008504DA">
              <w:pPr>
                <w:pStyle w:val="Obsah1"/>
              </w:pPr>
              <w:r>
                <w:rPr>
                  <w:b/>
                  <w:bCs/>
                </w:rPr>
                <w:fldChar w:fldCharType="end"/>
              </w:r>
            </w:p>
          </w:sdtContent>
        </w:sdt>
      </w:sdtContent>
    </w:sdt>
    <w:p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932"/>
      <w:bookmarkStart w:id="9" w:name="_Toc523312546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:rsidR="004D2739" w:rsidRPr="004D2739" w:rsidRDefault="004D2739" w:rsidP="006B60A3">
      <w:pPr>
        <w:pStyle w:val="MPnadpis2"/>
        <w:numPr>
          <w:ilvl w:val="1"/>
          <w:numId w:val="1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933"/>
      <w:bookmarkStart w:id="18" w:name="_Toc523312547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E03D4A" w:rsidRPr="00316355" w:rsidRDefault="00C937DA" w:rsidP="00EE2584">
      <w:pPr>
        <w:jc w:val="both"/>
      </w:pPr>
      <w:r w:rsidRPr="00316355">
        <w:t xml:space="preserve">Aplikace IS </w:t>
      </w:r>
      <w:r w:rsidR="009F4FF7">
        <w:t>MS2014+</w:t>
      </w:r>
      <w:r w:rsidRPr="00316355">
        <w:t xml:space="preserve"> </w:t>
      </w:r>
      <w:r w:rsidR="00E03D4A" w:rsidRPr="00316355">
        <w:t>je dostupná na následující</w:t>
      </w:r>
      <w:r w:rsidR="00C57B32" w:rsidRPr="00316355">
        <w:t xml:space="preserve"> internetové adrese</w:t>
      </w:r>
      <w:r w:rsidR="00E45543" w:rsidRPr="00316355">
        <w:t>:</w:t>
      </w:r>
    </w:p>
    <w:p w:rsidR="004A24F1" w:rsidRPr="008504DA" w:rsidRDefault="00722824" w:rsidP="00A637D7">
      <w:pPr>
        <w:rPr>
          <w:rStyle w:val="Hypertextovodkaz"/>
        </w:rPr>
      </w:pPr>
      <w:hyperlink r:id="rId8" w:history="1">
        <w:r w:rsidR="005832B0" w:rsidRPr="00316355">
          <w:rPr>
            <w:rStyle w:val="Hypertextovodkaz"/>
          </w:rPr>
          <w:t>https://mseu.mssf.cz</w:t>
        </w:r>
      </w:hyperlink>
    </w:p>
    <w:p w:rsidR="006D333D" w:rsidRPr="00D84450" w:rsidRDefault="006D333D" w:rsidP="006D333D">
      <w:r w:rsidRPr="00D84450">
        <w:t xml:space="preserve">Obrázky jsou pouze ilustrativní. </w:t>
      </w:r>
    </w:p>
    <w:p w:rsidR="006D333D" w:rsidRPr="00E5410C" w:rsidRDefault="006D333D" w:rsidP="006D333D">
      <w:pPr>
        <w:rPr>
          <w:rFonts w:cs="Arial"/>
          <w:b/>
        </w:rPr>
      </w:pPr>
      <w:r w:rsidRPr="00E5410C">
        <w:rPr>
          <w:rFonts w:cs="Arial"/>
          <w:b/>
        </w:rPr>
        <w:t>Požadavky na softwarové a hardwarové vybavení</w:t>
      </w:r>
    </w:p>
    <w:p w:rsidR="006D333D" w:rsidRPr="00E5410C" w:rsidRDefault="006D333D" w:rsidP="006D333D">
      <w:pPr>
        <w:rPr>
          <w:rFonts w:cs="Arial"/>
          <w:color w:val="000000"/>
        </w:rPr>
      </w:pPr>
      <w:r w:rsidRPr="00E5410C">
        <w:rPr>
          <w:rFonts w:cs="Arial"/>
          <w:color w:val="000000"/>
        </w:rPr>
        <w:t xml:space="preserve">Žádost se vyplňuje pouze prostřednictvím internetového prohlížeče. </w:t>
      </w:r>
    </w:p>
    <w:p w:rsidR="006D333D" w:rsidRPr="00E5410C" w:rsidRDefault="006D333D" w:rsidP="006D333D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pouze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</w:p>
    <w:p w:rsidR="006D333D" w:rsidRPr="00E5410C" w:rsidRDefault="006D333D" w:rsidP="006D333D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:rsidR="006D333D" w:rsidRPr="00E5410C" w:rsidRDefault="006D333D" w:rsidP="006D333D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:rsidR="006D333D" w:rsidRPr="00E5410C" w:rsidRDefault="006D333D" w:rsidP="006D333D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>Adobe Acrobat Readeru</w:t>
        </w:r>
      </w:hyperlink>
      <w:r w:rsidRPr="00E5410C">
        <w:rPr>
          <w:color w:val="000000"/>
        </w:rPr>
        <w:t>.</w:t>
      </w:r>
    </w:p>
    <w:p w:rsidR="006D333D" w:rsidRPr="00E5410C" w:rsidRDefault="006D333D" w:rsidP="006D333D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>MS Silverlight</w:t>
        </w:r>
      </w:hyperlink>
      <w:r w:rsidRPr="00E5410C">
        <w:rPr>
          <w:color w:val="000000"/>
        </w:rPr>
        <w:t xml:space="preserve"> v jeho nejnovější verzi. </w:t>
      </w:r>
    </w:p>
    <w:p w:rsidR="006D333D" w:rsidRPr="00E5410C" w:rsidRDefault="006D333D" w:rsidP="006D333D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Microsft Edge, který nepodporuje instalaci pluginů jako je Silverlight. Internet explorer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:rsidR="006D333D" w:rsidRPr="00E5410C" w:rsidRDefault="006D333D" w:rsidP="006D333D">
      <w:pPr>
        <w:pStyle w:val="Default"/>
        <w:numPr>
          <w:ilvl w:val="0"/>
          <w:numId w:val="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:rsidR="006D333D" w:rsidRPr="00E5410C" w:rsidRDefault="006D333D" w:rsidP="006D333D">
      <w:pPr>
        <w:pStyle w:val="Default"/>
        <w:ind w:left="720"/>
      </w:pPr>
    </w:p>
    <w:p w:rsidR="006D333D" w:rsidRPr="00E5410C" w:rsidRDefault="006D333D" w:rsidP="006D333D">
      <w:pPr>
        <w:rPr>
          <w:rFonts w:cs="Arial"/>
          <w:b/>
        </w:rPr>
      </w:pPr>
      <w:r w:rsidRPr="00E5410C">
        <w:rPr>
          <w:rFonts w:cs="Arial"/>
          <w:b/>
        </w:rPr>
        <w:t>Dostupnost</w:t>
      </w:r>
    </w:p>
    <w:p w:rsidR="006D333D" w:rsidRPr="00E5410C" w:rsidRDefault="006D333D" w:rsidP="006D333D">
      <w:pPr>
        <w:pStyle w:val="Odstavecseseznamem"/>
        <w:numPr>
          <w:ilvl w:val="0"/>
          <w:numId w:val="10"/>
        </w:numPr>
        <w:jc w:val="both"/>
        <w:rPr>
          <w:rFonts w:eastAsia="BatangChe" w:cs="Arial"/>
          <w:shd w:val="clear" w:color="auto" w:fill="FFFFFF"/>
          <w:lang w:eastAsia="cs-CZ"/>
        </w:rPr>
      </w:pPr>
      <w:r w:rsidRPr="00E5410C">
        <w:rPr>
          <w:rFonts w:eastAsia="BatangChe" w:cs="Arial"/>
          <w:shd w:val="clear" w:color="auto" w:fill="FFFFFF"/>
          <w:lang w:eastAsia="cs-CZ"/>
        </w:rPr>
        <w:t>Garance dostupnosti produkčního prostředí je 365 dní v roce v době 4:00 – 24:00. </w:t>
      </w:r>
    </w:p>
    <w:p w:rsidR="006D333D" w:rsidRPr="00E5410C" w:rsidRDefault="006D333D" w:rsidP="006D333D">
      <w:pPr>
        <w:rPr>
          <w:rFonts w:cs="Arial"/>
          <w:b/>
        </w:rPr>
      </w:pPr>
      <w:r w:rsidRPr="00E5410C">
        <w:rPr>
          <w:rFonts w:cs="Arial"/>
          <w:b/>
        </w:rPr>
        <w:t>Další požadavky</w:t>
      </w:r>
    </w:p>
    <w:p w:rsidR="006D333D" w:rsidRPr="00E5410C" w:rsidRDefault="006D333D" w:rsidP="006D333D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="Arial"/>
        </w:rPr>
      </w:pPr>
      <w:r w:rsidRPr="00E5410C">
        <w:rPr>
          <w:rFonts w:cs="Arial"/>
        </w:rPr>
        <w:t>Minimální rozlišení monitoru 1366 x 768 bodů.</w:t>
      </w:r>
    </w:p>
    <w:p w:rsidR="006D333D" w:rsidRPr="00E5410C" w:rsidRDefault="006D333D" w:rsidP="006D333D">
      <w:pPr>
        <w:pStyle w:val="Nadpis3"/>
        <w:rPr>
          <w:rFonts w:eastAsia="Arial" w:cs="Arial"/>
          <w:bCs w:val="0"/>
          <w:color w:val="auto"/>
        </w:rPr>
      </w:pPr>
      <w:bookmarkStart w:id="19" w:name="_Toc456342388"/>
      <w:bookmarkStart w:id="20" w:name="_Toc472681960"/>
      <w:bookmarkStart w:id="21" w:name="_Toc475615453"/>
      <w:bookmarkStart w:id="22" w:name="_Toc484961394"/>
      <w:bookmarkStart w:id="23" w:name="_Toc523312548"/>
      <w:r w:rsidRPr="00E5410C">
        <w:rPr>
          <w:rFonts w:eastAsia="Arial" w:cs="Arial"/>
          <w:bCs w:val="0"/>
          <w:color w:val="auto"/>
        </w:rPr>
        <w:lastRenderedPageBreak/>
        <w:t>Pokyny ke zvýšení práv aplikace</w:t>
      </w:r>
      <w:bookmarkEnd w:id="19"/>
      <w:bookmarkEnd w:id="20"/>
      <w:bookmarkEnd w:id="21"/>
      <w:bookmarkEnd w:id="22"/>
      <w:bookmarkEnd w:id="23"/>
    </w:p>
    <w:p w:rsidR="006D333D" w:rsidRPr="00E5410C" w:rsidRDefault="006D333D" w:rsidP="006D333D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E5410C">
        <w:rPr>
          <w:rFonts w:cs="Arial"/>
        </w:rPr>
        <w:t xml:space="preserve"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 nebo na čipové kartě. Zvýšená oprávnění lze nastavit pomocí instalačního balíčku </w:t>
      </w:r>
      <w:hyperlink r:id="rId13" w:tgtFrame="_blank" w:history="1">
        <w:r w:rsidRPr="00E5410C">
          <w:rPr>
            <w:rFonts w:cs="Arial"/>
          </w:rPr>
          <w:t>TescoSW Elevated Trust Tool</w:t>
        </w:r>
      </w:hyperlink>
      <w:r w:rsidRPr="00E5410C">
        <w:rPr>
          <w:rFonts w:cs="Arial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C33388" w:rsidRPr="00316355" w:rsidRDefault="001111A2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D262D5">
        <w:rPr>
          <w:rFonts w:cstheme="minorHAnsi"/>
        </w:rPr>
        <w:t xml:space="preserve"> Pod skupinou FAQ </w:t>
      </w:r>
      <w:r w:rsidR="003D2503">
        <w:rPr>
          <w:rFonts w:cstheme="minorHAnsi"/>
        </w:rPr>
        <w:t>„</w:t>
      </w:r>
      <w:r w:rsidR="00D262D5">
        <w:rPr>
          <w:rFonts w:cstheme="minorHAnsi"/>
        </w:rPr>
        <w:t>elektronický podpis najdete dokumenty Principy práce s</w:t>
      </w:r>
      <w:r w:rsidR="003D2503">
        <w:rPr>
          <w:rFonts w:cstheme="minorHAnsi"/>
        </w:rPr>
        <w:t xml:space="preserve"> </w:t>
      </w:r>
      <w:r w:rsidR="00D262D5">
        <w:rPr>
          <w:rFonts w:cstheme="minorHAnsi"/>
        </w:rPr>
        <w:t xml:space="preserve"> certifikáty v aplikaci MS2014+ a dokument předcházení problémů s certifikátem pro podpis v aplikaci MS2014+. </w:t>
      </w:r>
    </w:p>
    <w:p w:rsidR="009218D8" w:rsidRPr="008504DA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BF5D05" w:rsidRPr="008504DA">
        <w:rPr>
          <w:b/>
        </w:rPr>
        <w:t>Je zde také odkaz pro otestování kompatibility vašeho počítače</w:t>
      </w:r>
      <w:r w:rsidR="00447EE0" w:rsidRPr="00C97E40">
        <w:rPr>
          <w:rFonts w:cstheme="minorHAnsi"/>
          <w:b/>
        </w:rPr>
        <w:t xml:space="preserve"> a prohlížeče</w:t>
      </w:r>
      <w:r w:rsidR="00BF5D05" w:rsidRPr="00C97E40">
        <w:rPr>
          <w:rFonts w:cstheme="minorHAnsi"/>
          <w:b/>
        </w:rPr>
        <w:t>.</w:t>
      </w:r>
      <w:r w:rsidR="00BF5D05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4" w:name="_Toc286047348"/>
      <w:bookmarkStart w:id="25" w:name="_Toc332356753"/>
      <w:bookmarkStart w:id="26" w:name="_Toc217200880"/>
      <w:bookmarkStart w:id="27" w:name="_Toc222192929"/>
      <w:bookmarkStart w:id="28" w:name="_Toc267654097"/>
      <w:bookmarkStart w:id="29" w:name="_Toc271266859"/>
      <w:bookmarkStart w:id="30" w:name="_Toc271544768"/>
      <w:bookmarkStart w:id="31" w:name="_Toc357704137"/>
      <w:bookmarkStart w:id="32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6E459357" wp14:editId="7E3272AD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90B30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706663A3" wp14:editId="230949BF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365EDCA9" wp14:editId="704402AD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7C27AB64" wp14:editId="18E727F9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76F52CAF" wp14:editId="36C01C60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030D70CF" wp14:editId="35AD7830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5AE88BC0" wp14:editId="26462C14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6D15C13F" wp14:editId="76A380C0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798F311E" wp14:editId="055C5758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6B60A3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6B60A3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6B60A3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6B60A3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6B60A3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3" w:name="_Toc448922908"/>
      <w:bookmarkStart w:id="34" w:name="_Toc449535344"/>
      <w:bookmarkStart w:id="35" w:name="_Toc437344280"/>
      <w:bookmarkStart w:id="36" w:name="_Toc449515403"/>
      <w:bookmarkStart w:id="37" w:name="_Toc450142118"/>
      <w:bookmarkStart w:id="38" w:name="_Toc451433833"/>
      <w:bookmarkStart w:id="39" w:name="_Toc452464659"/>
      <w:bookmarkStart w:id="40" w:name="_Toc456014935"/>
      <w:bookmarkStart w:id="41" w:name="_Toc523312549"/>
      <w:r w:rsidRPr="00B477E1">
        <w:rPr>
          <w:sz w:val="22"/>
          <w:szCs w:val="22"/>
        </w:rPr>
        <w:t>Obecné funkcionality formuláře</w:t>
      </w:r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428F7FCB" wp14:editId="16266AC3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5ADA706A" wp14:editId="0917677B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61E98C69" wp14:editId="57BC70DC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73428428" wp14:editId="59D4E35F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723A27B" wp14:editId="0D1D22E7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0B1CFD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31D09FB5" wp14:editId="2B8BA78A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2" w:name="_Toc222047128"/>
      <w:bookmarkStart w:id="43" w:name="_Toc286047350"/>
      <w:bookmarkStart w:id="44" w:name="_Toc332356755"/>
      <w:bookmarkStart w:id="45" w:name="_Toc217200881"/>
      <w:bookmarkStart w:id="46" w:name="_Toc222192930"/>
      <w:bookmarkStart w:id="47" w:name="_Toc267654099"/>
      <w:bookmarkStart w:id="48" w:name="_Toc271266861"/>
      <w:bookmarkStart w:id="49" w:name="_Toc271544770"/>
      <w:bookmarkStart w:id="50" w:name="_Toc357704139"/>
      <w:bookmarkStart w:id="51" w:name="_Toc391888164"/>
      <w:bookmarkStart w:id="52" w:name="_Toc448922909"/>
      <w:bookmarkStart w:id="53" w:name="_Toc449535345"/>
      <w:bookmarkStart w:id="54" w:name="_Toc437344281"/>
      <w:bookmarkStart w:id="55" w:name="_Toc449515404"/>
      <w:bookmarkStart w:id="56" w:name="_Toc450142119"/>
      <w:bookmarkStart w:id="57" w:name="_Toc451433834"/>
      <w:bookmarkStart w:id="58" w:name="_Toc452464660"/>
      <w:bookmarkStart w:id="59" w:name="_Toc456014936"/>
      <w:bookmarkStart w:id="60" w:name="_Toc523312550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</w:p>
    <w:p w:rsidR="008B1AB2" w:rsidRPr="008504DA" w:rsidRDefault="008B1AB2" w:rsidP="008B1AB2">
      <w:pPr>
        <w:keepNext/>
        <w:keepLines/>
        <w:rPr>
          <w:rFonts w:ascii="Arial" w:hAnsi="Arial"/>
          <w:b/>
        </w:rPr>
      </w:pPr>
      <w:r w:rsidRPr="008504DA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27A7293C" wp14:editId="52E59CF1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DC2A197" wp14:editId="3EBE081B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764C1" w:rsidRDefault="006A71CF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C2A197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6A71CF" w:rsidRPr="005764C1" w:rsidRDefault="006A71CF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1B49BD04" wp14:editId="76E507AF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764C1" w:rsidRDefault="006A71CF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49BD04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6A71CF" w:rsidRPr="005764C1" w:rsidRDefault="006A71CF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4B64BE7B" wp14:editId="72EC62E6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CB02CB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19B192C" wp14:editId="6621A458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A9EEAFC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3AAAB72" wp14:editId="35800856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FCE332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BCC8F81" wp14:editId="41AA0D8C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3D68ADA" wp14:editId="4899A29D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49003D92" wp14:editId="2946F065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082704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21810AD1" wp14:editId="6E88A946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6B60A3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0BD2C8DC" wp14:editId="30705F16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6B60A3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082704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082704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61FCAD8D" wp14:editId="359ADCE7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80988C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11196C3A" wp14:editId="1759AC8A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86A94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63CD7D6" wp14:editId="4731254D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6B60A3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082704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370DEC7" wp14:editId="5C1F5008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6B60A3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DB0EFD" w:rsidRPr="00D32E9A" w:rsidRDefault="00D32E9A" w:rsidP="00082704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="00985BA6" w:rsidRPr="00985BA6">
        <w:rPr>
          <w:sz w:val="22"/>
          <w:szCs w:val="22"/>
        </w:rPr>
        <w:t>řed podáním žádosti je možné využít e-mailových kontaktů uvedených ve specifických pravidlech</w:t>
      </w:r>
      <w:r w:rsidR="00985BA6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985BA6" w:rsidRPr="00D32E9A">
        <w:rPr>
          <w:sz w:val="22"/>
          <w:szCs w:val="22"/>
        </w:rPr>
        <w:t xml:space="preserve">Po podání </w:t>
      </w:r>
      <w:r w:rsidR="00F472C2">
        <w:rPr>
          <w:sz w:val="22"/>
          <w:szCs w:val="22"/>
        </w:rPr>
        <w:t xml:space="preserve">je nutné komunikovat přes MS2014+ formou depeší. </w:t>
      </w:r>
      <w:r w:rsidR="00B17943" w:rsidRPr="00D32E9A">
        <w:rPr>
          <w:sz w:val="22"/>
          <w:szCs w:val="22"/>
        </w:rPr>
        <w:t>D</w:t>
      </w:r>
      <w:r w:rsidR="00DB0EFD" w:rsidRPr="00D32E9A">
        <w:rPr>
          <w:sz w:val="22"/>
          <w:szCs w:val="22"/>
        </w:rPr>
        <w:t xml:space="preserve">epeše (zprávy) mohou být předávány jednak mezi jednotlivými uživateli </w:t>
      </w:r>
      <w:r w:rsidR="009F4FF7" w:rsidRPr="00D32E9A">
        <w:rPr>
          <w:sz w:val="22"/>
          <w:szCs w:val="22"/>
        </w:rPr>
        <w:t>MS2014+</w:t>
      </w:r>
      <w:r w:rsidR="00DB0EFD" w:rsidRPr="00D32E9A">
        <w:rPr>
          <w:sz w:val="22"/>
          <w:szCs w:val="22"/>
        </w:rPr>
        <w:t>, tak i mezi žadatel</w:t>
      </w:r>
      <w:r w:rsidR="00A62238" w:rsidRPr="00D32E9A">
        <w:rPr>
          <w:sz w:val="22"/>
          <w:szCs w:val="22"/>
        </w:rPr>
        <w:t>em</w:t>
      </w:r>
      <w:r w:rsidR="00985BA6" w:rsidRPr="00D32E9A">
        <w:rPr>
          <w:sz w:val="22"/>
          <w:szCs w:val="22"/>
        </w:rPr>
        <w:t xml:space="preserve"> a příslušným kontaktním </w:t>
      </w:r>
      <w:r w:rsidR="00DB0EFD" w:rsidRPr="00D32E9A">
        <w:rPr>
          <w:sz w:val="22"/>
          <w:szCs w:val="22"/>
        </w:rPr>
        <w:t>pracovník</w:t>
      </w:r>
      <w:r w:rsidR="00A62238" w:rsidRPr="00D32E9A">
        <w:rPr>
          <w:sz w:val="22"/>
          <w:szCs w:val="22"/>
        </w:rPr>
        <w:t>em</w:t>
      </w:r>
      <w:r w:rsidR="00DB0EFD" w:rsidRPr="00D32E9A">
        <w:rPr>
          <w:sz w:val="22"/>
          <w:szCs w:val="22"/>
        </w:rPr>
        <w:t xml:space="preserve"> na straně ŘO/ZS. </w:t>
      </w:r>
      <w:r w:rsidR="00984822" w:rsidRPr="00D32E9A">
        <w:rPr>
          <w:sz w:val="22"/>
          <w:szCs w:val="22"/>
        </w:rPr>
        <w:t>Depeši</w:t>
      </w:r>
      <w:r w:rsidR="00E34EF9" w:rsidRPr="00D32E9A">
        <w:rPr>
          <w:sz w:val="22"/>
          <w:szCs w:val="22"/>
        </w:rPr>
        <w:t xml:space="preserve"> na pracovníka ŘO/ZS</w:t>
      </w:r>
      <w:r w:rsidR="00194577" w:rsidRPr="00D32E9A">
        <w:rPr>
          <w:sz w:val="22"/>
          <w:szCs w:val="22"/>
        </w:rPr>
        <w:t xml:space="preserve"> žadatel odesílá</w:t>
      </w:r>
      <w:r w:rsidR="00984822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>z žádosti/projektu</w:t>
      </w:r>
      <w:r w:rsidR="00B17943" w:rsidRPr="00D32E9A">
        <w:rPr>
          <w:sz w:val="22"/>
          <w:szCs w:val="22"/>
        </w:rPr>
        <w:t>/</w:t>
      </w:r>
      <w:r w:rsidR="00984822" w:rsidRPr="00D32E9A">
        <w:rPr>
          <w:sz w:val="22"/>
          <w:szCs w:val="22"/>
        </w:rPr>
        <w:t xml:space="preserve"> ze záložky Komunikace.</w:t>
      </w:r>
      <w:r w:rsidR="001A5ACC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 xml:space="preserve">Tím budou </w:t>
      </w:r>
      <w:r w:rsidR="00600C36" w:rsidRPr="00D32E9A">
        <w:rPr>
          <w:sz w:val="22"/>
          <w:szCs w:val="22"/>
        </w:rPr>
        <w:t xml:space="preserve">všechny depeše </w:t>
      </w:r>
      <w:r w:rsidR="00A5101E" w:rsidRPr="00D32E9A">
        <w:rPr>
          <w:sz w:val="22"/>
          <w:szCs w:val="22"/>
        </w:rPr>
        <w:t>vázané</w:t>
      </w:r>
      <w:r w:rsidR="00600C36" w:rsidRPr="00D32E9A">
        <w:rPr>
          <w:sz w:val="22"/>
          <w:szCs w:val="22"/>
        </w:rPr>
        <w:t xml:space="preserve"> na konkrétní žádost/projekt</w:t>
      </w:r>
      <w:r w:rsidR="00DF5B53" w:rsidRPr="00D32E9A">
        <w:rPr>
          <w:sz w:val="22"/>
          <w:szCs w:val="22"/>
        </w:rPr>
        <w:t>.</w:t>
      </w:r>
      <w:r w:rsidR="00E845E4" w:rsidRPr="00D32E9A">
        <w:rPr>
          <w:sz w:val="22"/>
          <w:szCs w:val="22"/>
        </w:rPr>
        <w:t xml:space="preserve"> </w:t>
      </w:r>
    </w:p>
    <w:p w:rsidR="00E845E4" w:rsidRDefault="00E845E4" w:rsidP="00082704">
      <w:pPr>
        <w:jc w:val="both"/>
      </w:pPr>
      <w:r>
        <w:t xml:space="preserve">Depeše je odesílána i automaticky na základě změny stavu projektu. </w:t>
      </w:r>
    </w:p>
    <w:p w:rsidR="00DB0EFD" w:rsidRDefault="00DB0EFD" w:rsidP="0008270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082704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84E37A5" wp14:editId="2BB98EA2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08A1A097" wp14:editId="3B9A7C20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9A4CBF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098A51A" wp14:editId="6B02A93D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60237E59" wp14:editId="4CB2F978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091941F8" wp14:editId="2904849D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2D603362" wp14:editId="5EA000DB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8CEE34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B4DAB9F" wp14:editId="2DBDD957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6747ABA1" wp14:editId="43903533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D2F37D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E55CD15" wp14:editId="0CA95328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56E7E5AB" wp14:editId="1962BD8C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3837EE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C0E50F6" wp14:editId="4C44FAE8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6B60A3">
      <w:pPr>
        <w:pStyle w:val="MPnadpis2"/>
        <w:numPr>
          <w:ilvl w:val="1"/>
          <w:numId w:val="1"/>
        </w:numPr>
        <w:ind w:left="792" w:hanging="432"/>
      </w:pPr>
      <w:bookmarkStart w:id="61" w:name="_Toc448922910"/>
      <w:bookmarkStart w:id="62" w:name="_Toc449535346"/>
      <w:bookmarkStart w:id="63" w:name="_Toc437344282"/>
      <w:bookmarkStart w:id="64" w:name="_Toc449515405"/>
      <w:bookmarkStart w:id="65" w:name="_Toc450142120"/>
      <w:bookmarkStart w:id="66" w:name="_Toc451433835"/>
      <w:bookmarkStart w:id="67" w:name="_Toc452464661"/>
      <w:bookmarkStart w:id="68" w:name="_Toc456014937"/>
      <w:bookmarkStart w:id="69" w:name="_Toc523312551"/>
      <w:r>
        <w:t xml:space="preserve">Profil </w:t>
      </w:r>
      <w:r w:rsidR="00BA5AB9">
        <w:t xml:space="preserve">přihlášeného </w:t>
      </w:r>
      <w:r>
        <w:t>uživatele</w:t>
      </w:r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</w:p>
    <w:p w:rsidR="002C0EFD" w:rsidRPr="00775C85" w:rsidRDefault="00B3548C" w:rsidP="00082704">
      <w:pPr>
        <w:jc w:val="both"/>
      </w:pPr>
      <w:r w:rsidRPr="00775C85">
        <w:t xml:space="preserve">Stiskem </w:t>
      </w:r>
      <w:r w:rsidR="006D333D" w:rsidRPr="00E5410C">
        <w:rPr>
          <w:color w:val="000000"/>
        </w:rPr>
        <w:t xml:space="preserve">tlačítka </w:t>
      </w:r>
      <w:r w:rsidR="006D333D" w:rsidRPr="00E5410C">
        <w:rPr>
          <w:b/>
          <w:color w:val="000000"/>
        </w:rPr>
        <w:t>Profil uživatele</w:t>
      </w:r>
      <w:r w:rsidR="006D333D" w:rsidRPr="00E5410C">
        <w:rPr>
          <w:color w:val="000000"/>
        </w:rPr>
        <w:t xml:space="preserve">, může uživatel upravovat své osobní údaje či kontaktní údaje pro zasílání notifikací. 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 Na záložce Profil uživatele jsou k dispozici údaje o subjektech. Při vyplňování žádosti o podporu je možné založené subjekty uložit do profilu a použít je tak opětovně při vytváření nové žádosti o podporu. </w:t>
      </w:r>
      <w:r w:rsidR="006D333D" w:rsidRPr="00E5410C">
        <w:rPr>
          <w:b/>
          <w:color w:val="000000"/>
        </w:rPr>
        <w:t xml:space="preserve"> </w:t>
      </w:r>
      <w:r w:rsidR="006D333D" w:rsidRPr="00E5410C">
        <w:rPr>
          <w:color w:val="000000"/>
        </w:rPr>
        <w:t>Na záložce Osobní údaje se mění osobní a kontaktní údaje uživatele včetně hesla uživatele do MS2014+.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0D5A74C5" wp14:editId="623E5EEA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9CC" w:rsidRPr="00775C85" w:rsidRDefault="00CD19CC" w:rsidP="008A2C2F">
      <w:pPr>
        <w:jc w:val="both"/>
      </w:pPr>
    </w:p>
    <w:p w:rsidR="00E42E92" w:rsidRDefault="00870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0DCC1D70" wp14:editId="6A9210C6">
                <wp:simplePos x="0" y="0"/>
                <wp:positionH relativeFrom="column">
                  <wp:posOffset>2414905</wp:posOffset>
                </wp:positionH>
                <wp:positionV relativeFrom="paragraph">
                  <wp:posOffset>2395855</wp:posOffset>
                </wp:positionV>
                <wp:extent cx="1085850" cy="247650"/>
                <wp:effectExtent l="0" t="0" r="19050" b="19050"/>
                <wp:wrapNone/>
                <wp:docPr id="24" name="Obdélní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C0763C" id="Obdélník 24" o:spid="_x0000_s1026" style="position:absolute;margin-left:190.15pt;margin-top:188.65pt;width:85.5pt;height:19.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" filled="f" strokecolor="red" strokeweight="2pt"/>
            </w:pict>
          </mc:Fallback>
        </mc:AlternateContent>
      </w:r>
    </w:p>
    <w:p w:rsidR="001D12CC" w:rsidRDefault="001D12CC" w:rsidP="006B60A3">
      <w:pPr>
        <w:pStyle w:val="MPnadpis2"/>
        <w:numPr>
          <w:ilvl w:val="1"/>
          <w:numId w:val="1"/>
        </w:numPr>
        <w:ind w:left="792" w:hanging="432"/>
      </w:pPr>
      <w:bookmarkStart w:id="70" w:name="_Toc448922911"/>
      <w:bookmarkStart w:id="71" w:name="_Toc449535347"/>
      <w:bookmarkStart w:id="72" w:name="_Toc437344283"/>
      <w:bookmarkStart w:id="73" w:name="_Toc449515406"/>
      <w:bookmarkStart w:id="74" w:name="_Toc450142121"/>
      <w:bookmarkStart w:id="75" w:name="_Toc451433836"/>
      <w:bookmarkStart w:id="76" w:name="_Toc452464662"/>
      <w:bookmarkStart w:id="77" w:name="_Toc456014938"/>
      <w:bookmarkStart w:id="78" w:name="_Toc523312552"/>
      <w:r>
        <w:t>Žadatel</w:t>
      </w:r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09A79E3" wp14:editId="4142B9E7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F05E55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7E2B4DA" wp14:editId="0F40DDA6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7FD157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683E399" wp14:editId="4CBF4A8F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619C31F4" wp14:editId="40354DF5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6B60A3">
      <w:pPr>
        <w:pStyle w:val="MPnadpis1"/>
        <w:numPr>
          <w:ilvl w:val="0"/>
          <w:numId w:val="1"/>
        </w:numPr>
      </w:pPr>
      <w:bookmarkStart w:id="79" w:name="_Toc448922912"/>
      <w:bookmarkStart w:id="80" w:name="_Toc449535348"/>
      <w:bookmarkStart w:id="81" w:name="_Toc437344284"/>
      <w:bookmarkStart w:id="82" w:name="_Toc449515407"/>
      <w:bookmarkStart w:id="83" w:name="_Toc450142122"/>
      <w:bookmarkStart w:id="84" w:name="_Toc451433837"/>
      <w:bookmarkStart w:id="85" w:name="_Toc452464663"/>
      <w:bookmarkStart w:id="86" w:name="_Toc456014939"/>
      <w:bookmarkStart w:id="87" w:name="_Toc523312553"/>
      <w:r>
        <w:lastRenderedPageBreak/>
        <w:t>Nová žádost o podporu</w:t>
      </w:r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:rsidR="00655156" w:rsidRPr="003E4C80" w:rsidRDefault="00397BC2" w:rsidP="00655156">
      <w:pPr>
        <w:jc w:val="both"/>
      </w:pPr>
      <w:r w:rsidRPr="003E4C80">
        <w:t xml:space="preserve">Stiskem </w:t>
      </w:r>
      <w:bookmarkStart w:id="88" w:name="_Toc448922918"/>
      <w:bookmarkStart w:id="89" w:name="_Toc449535354"/>
      <w:bookmarkStart w:id="90" w:name="_Toc437344290"/>
      <w:bookmarkStart w:id="91" w:name="_Toc449515413"/>
      <w:bookmarkStart w:id="92" w:name="_Toc450142128"/>
      <w:bookmarkStart w:id="93" w:name="_Toc451433843"/>
      <w:bookmarkStart w:id="94" w:name="_Toc452464669"/>
      <w:bookmarkStart w:id="95" w:name="_Toc456014945"/>
      <w:r w:rsidR="00655156" w:rsidRPr="003E4C80">
        <w:t xml:space="preserve">tlačítka </w:t>
      </w:r>
      <w:r w:rsidR="00655156" w:rsidRPr="003E4C80">
        <w:rPr>
          <w:b/>
        </w:rPr>
        <w:t>Nová žádost</w:t>
      </w:r>
      <w:r w:rsidR="00655156" w:rsidRPr="003E4C80">
        <w:t xml:space="preserve"> vstoupí</w:t>
      </w:r>
      <w:r w:rsidR="00655156">
        <w:t>te</w:t>
      </w:r>
      <w:r w:rsidR="00655156" w:rsidRPr="003E4C80">
        <w:t xml:space="preserve"> na obrazovku, kde vybere</w:t>
      </w:r>
      <w:r w:rsidR="00655156">
        <w:t>te</w:t>
      </w:r>
      <w:r w:rsidR="00655156" w:rsidRPr="003E4C80">
        <w:t xml:space="preserve"> operační program, v rámci kterého chce</w:t>
      </w:r>
      <w:r w:rsidR="00655156">
        <w:t>te</w:t>
      </w:r>
      <w:r w:rsidR="00655156" w:rsidRPr="003E4C80">
        <w:t xml:space="preserve"> podat žádost o podporu.</w:t>
      </w:r>
      <w:r w:rsidR="00655156">
        <w:t xml:space="preserve"> V tomto případě Integrovaný regionální operační program.</w:t>
      </w:r>
    </w:p>
    <w:p w:rsidR="00655156" w:rsidRPr="00FD75FE" w:rsidRDefault="00655156" w:rsidP="00655156">
      <w:pPr>
        <w:keepNext/>
        <w:keepLines/>
        <w:autoSpaceDE w:val="0"/>
        <w:autoSpaceDN w:val="0"/>
        <w:adjustRightInd w:val="0"/>
        <w:jc w:val="both"/>
        <w:rPr>
          <w:b/>
          <w:bCs/>
        </w:rPr>
      </w:pPr>
      <w:r w:rsidRPr="003E4C80">
        <w:t>Po výběru programu je zobrazen seznam aktuálně otevřených výzev daného programu, v rámci nichž lze žádost o podporu založit.</w:t>
      </w:r>
      <w:r>
        <w:t xml:space="preserve"> Vyberte výzvu číslo </w:t>
      </w:r>
      <w:r w:rsidR="006D333D">
        <w:t>75</w:t>
      </w:r>
      <w:r w:rsidRPr="00655156">
        <w:t xml:space="preserve">. Výzva IROP - DEINSTITUCIONALIZACE </w:t>
      </w:r>
      <w:r w:rsidR="006D333D">
        <w:t xml:space="preserve">PSYCHIATRICKÉ PÉČE II. </w:t>
      </w:r>
      <w:r w:rsidRPr="00655156">
        <w:t>- SC 2.</w:t>
      </w:r>
      <w:r w:rsidR="000275C8">
        <w:t>3</w:t>
      </w:r>
      <w:r>
        <w:t>.</w:t>
      </w:r>
    </w:p>
    <w:p w:rsidR="00655156" w:rsidRDefault="00655156" w:rsidP="00655156"/>
    <w:p w:rsidR="00655156" w:rsidRDefault="00655156" w:rsidP="00655156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30894037" wp14:editId="1C71440A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Default="006A71CF" w:rsidP="00655156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894037" id="Textové pole 32" o:spid="_x0000_s1028" type="#_x0000_t202" style="position:absolute;margin-left:311.65pt;margin-top:136.9pt;width:130.5pt;height:29.25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6A71CF" w:rsidRDefault="006A71CF" w:rsidP="00655156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404C071A" wp14:editId="3FB9579F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9807E8" id="Šipka doleva 31" o:spid="_x0000_s1026" type="#_x0000_t66" style="position:absolute;margin-left:241.9pt;margin-top:136.9pt;width:63pt;height:34.4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4634D2C" wp14:editId="309465BB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55156" w:rsidRPr="003E4C80" w:rsidRDefault="00655156" w:rsidP="00655156">
      <w:pPr>
        <w:jc w:val="both"/>
      </w:pPr>
      <w:r w:rsidRPr="003E4C80">
        <w:t xml:space="preserve">Po výběru příslušné výzvy se zobrazí obrazovka formuláře žádosti o podporu. </w:t>
      </w:r>
    </w:p>
    <w:p w:rsidR="00655156" w:rsidRPr="003E4C80" w:rsidRDefault="00655156" w:rsidP="00655156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:rsidR="00655156" w:rsidRDefault="00655156" w:rsidP="00655156">
      <w:pPr>
        <w:jc w:val="both"/>
        <w:rPr>
          <w:b/>
        </w:rPr>
      </w:pPr>
    </w:p>
    <w:p w:rsidR="00655156" w:rsidRDefault="00655156" w:rsidP="00655156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480F7B1E" wp14:editId="14F312FB">
                <wp:simplePos x="0" y="0"/>
                <wp:positionH relativeFrom="column">
                  <wp:posOffset>-13970</wp:posOffset>
                </wp:positionH>
                <wp:positionV relativeFrom="paragraph">
                  <wp:posOffset>-59055</wp:posOffset>
                </wp:positionV>
                <wp:extent cx="1190625" cy="5295900"/>
                <wp:effectExtent l="0" t="0" r="28575" b="19050"/>
                <wp:wrapNone/>
                <wp:docPr id="33" name="Obdélní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9DE9F1" id="Obdélník 33" o:spid="_x0000_s1026" style="position:absolute;margin-left:-1.1pt;margin-top:-4.65pt;width:93.75pt;height:417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C2BDBEF" wp14:editId="49A134DE">
            <wp:extent cx="6467475" cy="5238750"/>
            <wp:effectExtent l="0" t="0" r="9525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523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156" w:rsidRDefault="00655156" w:rsidP="00655156">
      <w:pPr>
        <w:pStyle w:val="MPnadpis1"/>
        <w:ind w:left="540"/>
        <w:sectPr w:rsidR="00655156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655156" w:rsidRDefault="00655156" w:rsidP="00655156">
      <w:pPr>
        <w:pStyle w:val="MPnadpis1"/>
        <w:numPr>
          <w:ilvl w:val="0"/>
          <w:numId w:val="1"/>
        </w:numPr>
      </w:pPr>
      <w:bookmarkStart w:id="96" w:name="_Toc448922913"/>
      <w:bookmarkStart w:id="97" w:name="_Toc449535349"/>
      <w:bookmarkStart w:id="98" w:name="_Toc437344285"/>
      <w:bookmarkStart w:id="99" w:name="_Toc449515408"/>
      <w:bookmarkStart w:id="100" w:name="_Toc450142123"/>
      <w:bookmarkStart w:id="101" w:name="_Toc451433838"/>
      <w:bookmarkStart w:id="102" w:name="_Toc452464664"/>
      <w:bookmarkStart w:id="103" w:name="_Toc456014940"/>
      <w:bookmarkStart w:id="104" w:name="_Toc465339137"/>
      <w:bookmarkStart w:id="105" w:name="_Toc523312554"/>
      <w:r>
        <w:lastRenderedPageBreak/>
        <w:t>Záhlaví žádosti o podporu</w:t>
      </w:r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r>
        <w:t xml:space="preserve"> </w:t>
      </w:r>
    </w:p>
    <w:p w:rsidR="00655156" w:rsidRDefault="00655156" w:rsidP="00655156">
      <w:r>
        <w:t xml:space="preserve">Záhlaví formuláře žádosti o podporu je přístupné z jakékoli záložky. </w:t>
      </w:r>
    </w:p>
    <w:p w:rsidR="00655156" w:rsidRDefault="00655156" w:rsidP="00655156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487608B5" wp14:editId="7338DC58">
                <wp:simplePos x="0" y="0"/>
                <wp:positionH relativeFrom="column">
                  <wp:posOffset>1157605</wp:posOffset>
                </wp:positionH>
                <wp:positionV relativeFrom="paragraph">
                  <wp:posOffset>165100</wp:posOffset>
                </wp:positionV>
                <wp:extent cx="3933825" cy="247650"/>
                <wp:effectExtent l="0" t="0" r="28575" b="19050"/>
                <wp:wrapNone/>
                <wp:docPr id="74" name="Obdélník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E4B33D" id="Obdélník 74" o:spid="_x0000_s1026" style="position:absolute;margin-left:91.15pt;margin-top:13pt;width:309.75pt;height:19.5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76A1EF1" wp14:editId="6D31F0DE">
            <wp:extent cx="6296025" cy="4038600"/>
            <wp:effectExtent l="0" t="0" r="9525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156" w:rsidRPr="00964B1E" w:rsidRDefault="00655156" w:rsidP="00655156">
      <w:pPr>
        <w:pStyle w:val="MPnadpis2"/>
        <w:numPr>
          <w:ilvl w:val="1"/>
          <w:numId w:val="1"/>
        </w:numPr>
        <w:ind w:left="792" w:hanging="432"/>
      </w:pPr>
      <w:bookmarkStart w:id="106" w:name="_Toc448922914"/>
      <w:bookmarkStart w:id="107" w:name="_Toc449535350"/>
      <w:bookmarkStart w:id="108" w:name="_Toc437344286"/>
      <w:bookmarkStart w:id="109" w:name="_Toc449515409"/>
      <w:bookmarkStart w:id="110" w:name="_Toc450142124"/>
      <w:bookmarkStart w:id="111" w:name="_Toc451433839"/>
      <w:bookmarkStart w:id="112" w:name="_Toc452464665"/>
      <w:bookmarkStart w:id="113" w:name="_Toc456014941"/>
      <w:bookmarkStart w:id="114" w:name="_Toc465339138"/>
      <w:bookmarkStart w:id="115" w:name="_Toc523312555"/>
      <w:r w:rsidRPr="00964B1E">
        <w:t>Přístup k projektu</w:t>
      </w:r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</w:p>
    <w:p w:rsidR="00655156" w:rsidRPr="000B31A2" w:rsidRDefault="00655156" w:rsidP="00655156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:rsidR="00655156" w:rsidRDefault="00655156" w:rsidP="00655156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:rsidR="00655156" w:rsidRPr="000B31A2" w:rsidRDefault="00655156" w:rsidP="00655156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:rsidR="00655156" w:rsidRPr="00B34964" w:rsidRDefault="00655156" w:rsidP="00655156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Pr="00B34964">
        <w:t xml:space="preserve"> </w:t>
      </w:r>
      <w:r w:rsidRPr="00B34964">
        <w:br/>
        <w:t>kód uživatelského jména</w:t>
      </w:r>
      <w:r>
        <w:t>,</w:t>
      </w:r>
      <w:r w:rsidRPr="00B34964">
        <w:t xml:space="preserve"> kterému chce</w:t>
      </w:r>
      <w:r>
        <w:t>te</w:t>
      </w:r>
      <w:r w:rsidRPr="00B34964">
        <w:t xml:space="preserve"> přidělit přístup k žádosti.</w:t>
      </w:r>
    </w:p>
    <w:p w:rsidR="00655156" w:rsidRPr="00B34964" w:rsidRDefault="00655156" w:rsidP="00655156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655156" w:rsidRPr="00B34964" w:rsidRDefault="00655156" w:rsidP="00655156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:rsidR="00655156" w:rsidRPr="00B34964" w:rsidRDefault="00655156" w:rsidP="00655156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:rsidR="00655156" w:rsidRDefault="00655156" w:rsidP="00655156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2FF27560" wp14:editId="038DBFF7">
                <wp:simplePos x="0" y="0"/>
                <wp:positionH relativeFrom="column">
                  <wp:posOffset>1176655</wp:posOffset>
                </wp:positionH>
                <wp:positionV relativeFrom="paragraph">
                  <wp:posOffset>191770</wp:posOffset>
                </wp:positionV>
                <wp:extent cx="742950" cy="247650"/>
                <wp:effectExtent l="0" t="0" r="19050" b="19050"/>
                <wp:wrapNone/>
                <wp:docPr id="35" name="Obdélní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5C0EC8" id="Obdélník 35" o:spid="_x0000_s1026" style="position:absolute;margin-left:92.65pt;margin-top:15.1pt;width:58.5pt;height:19.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0A2345" wp14:editId="4FF80547">
            <wp:extent cx="6324600" cy="4400550"/>
            <wp:effectExtent l="0" t="0" r="0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791" cy="4399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156" w:rsidRDefault="00655156" w:rsidP="00655156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78EF4E54" wp14:editId="0F9CEF0B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40" name="Šipka doleva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23F4BB" id="Šipka doleva 40" o:spid="_x0000_s1026" type="#_x0000_t66" style="position:absolute;margin-left:245.65pt;margin-top:301.6pt;width:63pt;height:21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128B3C82" wp14:editId="029D13F5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41" name="Textové po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28675D" w:rsidRDefault="006A71CF" w:rsidP="0065515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B3C82" id="Textové pole 41" o:spid="_x0000_s1029" type="#_x0000_t202" style="position:absolute;margin-left:316.9pt;margin-top:292.55pt;width:130.5pt;height:39.7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2ca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HB3Zxp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:rsidR="006A71CF" w:rsidRPr="0028675D" w:rsidRDefault="006A71CF" w:rsidP="00655156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5F13517A" wp14:editId="0329AD5D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38" name="Obdélní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5EA881" id="Obdélník 38" o:spid="_x0000_s1026" style="position:absolute;margin-left:83.65pt;margin-top:229.15pt;width:58.5pt;height:19.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EC6C73" wp14:editId="3909634D">
            <wp:extent cx="5759050" cy="4219575"/>
            <wp:effectExtent l="0" t="0" r="0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156" w:rsidRDefault="00655156" w:rsidP="00655156">
      <w:pPr>
        <w:jc w:val="both"/>
      </w:pPr>
    </w:p>
    <w:p w:rsidR="00655156" w:rsidRPr="00683DDD" w:rsidRDefault="00655156" w:rsidP="00655156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:rsidR="00655156" w:rsidRPr="00683DDD" w:rsidRDefault="00655156" w:rsidP="00655156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:rsidR="00655156" w:rsidRDefault="00655156" w:rsidP="00655156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3833648E" wp14:editId="26A55E6D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231" name="Obdélník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0362B1" id="Obdélník 231" o:spid="_x0000_s1026" style="position:absolute;margin-left:293.65pt;margin-top:93.7pt;width:48.75pt;height:29.2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242FF9" wp14:editId="54513C05">
            <wp:extent cx="5760720" cy="5438570"/>
            <wp:effectExtent l="19050" t="19050" r="11430" b="1016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55156" w:rsidRDefault="00655156" w:rsidP="00655156"/>
    <w:p w:rsidR="00655156" w:rsidRPr="00595810" w:rsidRDefault="00655156" w:rsidP="00655156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655156" w:rsidRPr="00595810" w:rsidRDefault="00655156" w:rsidP="00655156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:rsidR="00655156" w:rsidRPr="00595810" w:rsidRDefault="00655156" w:rsidP="00655156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a stiskne tlačítko ‚Předat vlastnická práva tomuto správci‘. Tímto je změněn správce přístupů.  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655156" w:rsidRDefault="00655156" w:rsidP="00655156">
      <w:pPr>
        <w:jc w:val="both"/>
        <w:rPr>
          <w:sz w:val="24"/>
          <w:szCs w:val="24"/>
        </w:rPr>
      </w:pPr>
    </w:p>
    <w:p w:rsidR="00655156" w:rsidRPr="00BA1F73" w:rsidRDefault="00655156" w:rsidP="00655156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:rsidR="00655156" w:rsidRPr="00BA1F73" w:rsidRDefault="00655156" w:rsidP="00655156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:rsidR="00655156" w:rsidRPr="00BA1F73" w:rsidRDefault="00655156" w:rsidP="00655156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655156" w:rsidRPr="00626CD5" w:rsidRDefault="00655156" w:rsidP="00655156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B78807B" wp14:editId="68E5C167">
            <wp:extent cx="5760720" cy="3393440"/>
            <wp:effectExtent l="0" t="0" r="0" b="0"/>
            <wp:docPr id="294" name="Obrázek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156" w:rsidRPr="00D35AA6" w:rsidRDefault="00655156" w:rsidP="00655156">
      <w:pPr>
        <w:jc w:val="both"/>
        <w:rPr>
          <w:sz w:val="24"/>
          <w:szCs w:val="24"/>
        </w:rPr>
      </w:pPr>
    </w:p>
    <w:p w:rsidR="00655156" w:rsidRDefault="00655156" w:rsidP="00655156"/>
    <w:p w:rsidR="00655156" w:rsidRPr="005A6D50" w:rsidRDefault="00655156" w:rsidP="00655156">
      <w:pPr>
        <w:pStyle w:val="MPnadpis2"/>
        <w:numPr>
          <w:ilvl w:val="1"/>
          <w:numId w:val="1"/>
        </w:numPr>
        <w:ind w:left="792" w:hanging="432"/>
      </w:pPr>
      <w:bookmarkStart w:id="116" w:name="_Toc448922915"/>
      <w:bookmarkStart w:id="117" w:name="_Toc449535351"/>
      <w:bookmarkStart w:id="118" w:name="_Toc437344287"/>
      <w:bookmarkStart w:id="119" w:name="_Toc449515410"/>
      <w:bookmarkStart w:id="120" w:name="_Toc450142125"/>
      <w:bookmarkStart w:id="121" w:name="_Toc451433840"/>
      <w:bookmarkStart w:id="122" w:name="_Toc452464666"/>
      <w:bookmarkStart w:id="123" w:name="_Toc456014942"/>
      <w:bookmarkStart w:id="124" w:name="_Toc465339139"/>
      <w:bookmarkStart w:id="125" w:name="_Toc523312556"/>
      <w:r w:rsidRPr="005A6D50">
        <w:t>Vymazat žádost</w:t>
      </w:r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</w:p>
    <w:p w:rsidR="00655156" w:rsidRPr="009736B3" w:rsidRDefault="00655156" w:rsidP="00655156">
      <w:pPr>
        <w:jc w:val="both"/>
      </w:pPr>
      <w:r w:rsidRPr="009736B3">
        <w:t xml:space="preserve">Tlačítko Vymazat žádost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:rsidR="00655156" w:rsidRPr="009736B3" w:rsidRDefault="00655156" w:rsidP="00655156">
      <w:pPr>
        <w:jc w:val="both"/>
      </w:pPr>
      <w:r w:rsidRPr="009736B3">
        <w:t xml:space="preserve">Stiskem tlačítka Vymazat žádost a po následném potvrzení dojde k vymazání žádosti. </w:t>
      </w:r>
    </w:p>
    <w:p w:rsidR="00655156" w:rsidRDefault="00655156" w:rsidP="00655156"/>
    <w:p w:rsidR="00655156" w:rsidRDefault="00655156" w:rsidP="00655156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51397AA3" wp14:editId="2522A079">
                <wp:simplePos x="0" y="0"/>
                <wp:positionH relativeFrom="column">
                  <wp:posOffset>2862580</wp:posOffset>
                </wp:positionH>
                <wp:positionV relativeFrom="paragraph">
                  <wp:posOffset>147955</wp:posOffset>
                </wp:positionV>
                <wp:extent cx="742950" cy="247650"/>
                <wp:effectExtent l="0" t="0" r="19050" b="19050"/>
                <wp:wrapNone/>
                <wp:docPr id="109" name="Obdélník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FE82A4" id="Obdélník 109" o:spid="_x0000_s1026" style="position:absolute;margin-left:225.4pt;margin-top:11.65pt;width:58.5pt;height:19.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C7312F4" wp14:editId="25AB020B">
            <wp:extent cx="6181725" cy="4010025"/>
            <wp:effectExtent l="0" t="0" r="9525" b="9525"/>
            <wp:docPr id="86" name="Obráze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0934" cy="4009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156" w:rsidRDefault="00655156" w:rsidP="00655156"/>
    <w:p w:rsidR="00655156" w:rsidRDefault="00655156" w:rsidP="00655156">
      <w:pPr>
        <w:ind w:left="1134"/>
      </w:pPr>
      <w:r>
        <w:rPr>
          <w:noProof/>
          <w:lang w:eastAsia="cs-CZ"/>
        </w:rPr>
        <w:drawing>
          <wp:inline distT="0" distB="0" distL="0" distR="0" wp14:anchorId="2C7A2CF3" wp14:editId="661B2EA8">
            <wp:extent cx="3733800" cy="1085850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156" w:rsidRDefault="00655156" w:rsidP="00655156"/>
    <w:p w:rsidR="00655156" w:rsidRPr="005A6D50" w:rsidRDefault="00655156" w:rsidP="00655156">
      <w:pPr>
        <w:pStyle w:val="MPnadpis2"/>
        <w:numPr>
          <w:ilvl w:val="1"/>
          <w:numId w:val="1"/>
        </w:numPr>
        <w:ind w:left="792" w:hanging="432"/>
      </w:pPr>
      <w:bookmarkStart w:id="126" w:name="_Toc448922916"/>
      <w:bookmarkStart w:id="127" w:name="_Toc449535352"/>
      <w:bookmarkStart w:id="128" w:name="_Toc437344288"/>
      <w:bookmarkStart w:id="129" w:name="_Toc449515411"/>
      <w:bookmarkStart w:id="130" w:name="_Toc450142126"/>
      <w:bookmarkStart w:id="131" w:name="_Toc451433841"/>
      <w:bookmarkStart w:id="132" w:name="_Toc452464667"/>
      <w:bookmarkStart w:id="133" w:name="_Toc456014943"/>
      <w:bookmarkStart w:id="134" w:name="_Toc465339140"/>
      <w:bookmarkStart w:id="135" w:name="_Toc523312557"/>
      <w:r w:rsidRPr="005A6D50">
        <w:t>Kontrola</w:t>
      </w:r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</w:p>
    <w:p w:rsidR="00655156" w:rsidRPr="00940B7F" w:rsidRDefault="00655156" w:rsidP="00655156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:rsidR="00655156" w:rsidRDefault="00655156" w:rsidP="00655156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3BD9CEB4" wp14:editId="2DDBA9E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60" name="Obdélní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2F4429" id="Obdélník 60" o:spid="_x0000_s1026" style="position:absolute;margin-left:278.65pt;margin-top:11.6pt;width:42.75pt;height:19.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j2mDx2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11ECF1" wp14:editId="4DBBB437">
            <wp:extent cx="6248400" cy="4219575"/>
            <wp:effectExtent l="0" t="0" r="0" b="9525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626" cy="4223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156" w:rsidRDefault="00655156" w:rsidP="00655156"/>
    <w:p w:rsidR="00655156" w:rsidRDefault="00655156" w:rsidP="00655156">
      <w:r>
        <w:t>Výsledek kontroly:</w:t>
      </w:r>
    </w:p>
    <w:p w:rsidR="00655156" w:rsidRPr="00765B22" w:rsidRDefault="00655156" w:rsidP="00655156">
      <w:r>
        <w:rPr>
          <w:noProof/>
          <w:lang w:eastAsia="cs-CZ"/>
        </w:rPr>
        <w:drawing>
          <wp:inline distT="0" distB="0" distL="0" distR="0" wp14:anchorId="34FD7394" wp14:editId="7A47C72F">
            <wp:extent cx="5760720" cy="2533712"/>
            <wp:effectExtent l="19050" t="19050" r="11430" b="1905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55156" w:rsidRDefault="00655156" w:rsidP="00655156">
      <w:pPr>
        <w:pStyle w:val="MPnadpis2"/>
        <w:numPr>
          <w:ilvl w:val="1"/>
          <w:numId w:val="1"/>
        </w:numPr>
        <w:ind w:left="792" w:hanging="432"/>
      </w:pPr>
      <w:bookmarkStart w:id="136" w:name="_Toc448922917"/>
      <w:bookmarkStart w:id="137" w:name="_Toc449535353"/>
      <w:bookmarkStart w:id="138" w:name="_Toc437344289"/>
      <w:bookmarkStart w:id="139" w:name="_Toc449515412"/>
      <w:bookmarkStart w:id="140" w:name="_Toc450142127"/>
      <w:bookmarkStart w:id="141" w:name="_Toc451433842"/>
      <w:bookmarkStart w:id="142" w:name="_Toc452464668"/>
      <w:bookmarkStart w:id="143" w:name="_Toc456014944"/>
      <w:bookmarkStart w:id="144" w:name="_Toc465339141"/>
      <w:bookmarkStart w:id="145" w:name="_Toc523312558"/>
      <w:r>
        <w:lastRenderedPageBreak/>
        <w:t>Finalizace</w:t>
      </w:r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</w:p>
    <w:p w:rsidR="00655156" w:rsidRPr="00940B7F" w:rsidRDefault="00655156" w:rsidP="00655156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:rsidR="00655156" w:rsidRPr="00940B7F" w:rsidRDefault="00655156" w:rsidP="00655156">
      <w:pPr>
        <w:jc w:val="both"/>
      </w:pPr>
      <w:r w:rsidRPr="00940B7F">
        <w:t>Není tedy možné finalizovat nekompletní žádost.</w:t>
      </w:r>
    </w:p>
    <w:p w:rsidR="00655156" w:rsidRPr="00940B7F" w:rsidRDefault="00655156" w:rsidP="00655156"/>
    <w:p w:rsidR="00655156" w:rsidRPr="00940B7F" w:rsidRDefault="00655156" w:rsidP="00655156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2EB14EC9" wp14:editId="63284078">
                <wp:simplePos x="0" y="0"/>
                <wp:positionH relativeFrom="column">
                  <wp:posOffset>3738880</wp:posOffset>
                </wp:positionH>
                <wp:positionV relativeFrom="paragraph">
                  <wp:posOffset>121920</wp:posOffset>
                </wp:positionV>
                <wp:extent cx="542925" cy="247650"/>
                <wp:effectExtent l="0" t="0" r="28575" b="19050"/>
                <wp:wrapNone/>
                <wp:docPr id="138" name="Obdélník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E20AB2" id="Obdélník 138" o:spid="_x0000_s1026" style="position:absolute;margin-left:294.4pt;margin-top:9.6pt;width:42.75pt;height:19.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3E386D" wp14:editId="60077899">
            <wp:extent cx="5760720" cy="3736923"/>
            <wp:effectExtent l="0" t="0" r="0" b="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36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156" w:rsidRPr="00940B7F" w:rsidRDefault="00655156" w:rsidP="00655156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:rsidR="00655156" w:rsidRPr="00940B7F" w:rsidRDefault="00655156" w:rsidP="00655156">
      <w:pPr>
        <w:jc w:val="both"/>
      </w:pPr>
      <w:r w:rsidRPr="00940B7F">
        <w:t>Stiskem tlačítka Pokračovat je finalizace dokončena, stiskem tlačítka Zrušit je finalizace stornována.</w:t>
      </w:r>
    </w:p>
    <w:p w:rsidR="00655156" w:rsidRPr="00940B7F" w:rsidRDefault="00655156" w:rsidP="00655156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19AA7EF8" wp14:editId="3CD5AD76">
            <wp:extent cx="3343275" cy="1419225"/>
            <wp:effectExtent l="19050" t="19050" r="28575" b="28575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55156" w:rsidRPr="00940B7F" w:rsidRDefault="00655156" w:rsidP="00655156">
      <w:pPr>
        <w:ind w:left="1701"/>
      </w:pPr>
    </w:p>
    <w:p w:rsidR="00655156" w:rsidRPr="004C6492" w:rsidRDefault="00655156" w:rsidP="00655156">
      <w:pPr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:rsidR="00655156" w:rsidRDefault="00655156" w:rsidP="00655156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6C6C58A3" wp14:editId="13915E14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EE84E1" id="Obdélník 66" o:spid="_x0000_s1026" style="position:absolute;margin-left:124.9pt;margin-top:21.2pt;width:70.5pt;height:19.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B3SpEMZgIAALM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AD2D84B" wp14:editId="15C08379">
            <wp:extent cx="5953125" cy="2000250"/>
            <wp:effectExtent l="19050" t="19050" r="28575" b="1905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55156" w:rsidRDefault="00655156" w:rsidP="00655156"/>
    <w:p w:rsidR="00655156" w:rsidRDefault="00655156" w:rsidP="00655156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158084B6" wp14:editId="7E700617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68" name="Obdélní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ECC2E2" id="Obdélník 68" o:spid="_x0000_s1026" style="position:absolute;margin-left:199.15pt;margin-top:117.5pt;width:76.5pt;height:19.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AA6A79A" wp14:editId="5678938A">
            <wp:extent cx="5760720" cy="2030277"/>
            <wp:effectExtent l="0" t="0" r="0" b="8255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156" w:rsidRDefault="00655156" w:rsidP="00655156">
      <w:r>
        <w:br w:type="page"/>
      </w:r>
    </w:p>
    <w:p w:rsidR="009D75D2" w:rsidRDefault="00655156" w:rsidP="00655156">
      <w:pPr>
        <w:pStyle w:val="MPnadpis2"/>
        <w:numPr>
          <w:ilvl w:val="1"/>
          <w:numId w:val="1"/>
        </w:numPr>
      </w:pPr>
      <w:bookmarkStart w:id="146" w:name="_Toc523312559"/>
      <w:r>
        <w:t xml:space="preserve">Záložka </w:t>
      </w:r>
      <w:r w:rsidR="005A6D50">
        <w:t>Identifikace operace</w:t>
      </w:r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146"/>
    </w:p>
    <w:p w:rsidR="004753DE" w:rsidRPr="004C6492" w:rsidRDefault="005A6D50" w:rsidP="006A178A">
      <w:pPr>
        <w:jc w:val="both"/>
      </w:pPr>
      <w:r w:rsidRPr="004C6492">
        <w:t xml:space="preserve">Do </w:t>
      </w:r>
      <w:r w:rsidR="004753DE" w:rsidRPr="004C6492">
        <w:t xml:space="preserve">záložky Identifikace operace </w:t>
      </w:r>
      <w:r w:rsidR="008A0568">
        <w:t>vyplňte</w:t>
      </w:r>
      <w:r w:rsidR="009D75D2" w:rsidRPr="004C6492">
        <w:t xml:space="preserve"> příslušná základní data vztahující se k</w:t>
      </w:r>
      <w:r w:rsidR="004753DE" w:rsidRPr="004C6492">
        <w:t> </w:t>
      </w:r>
      <w:r w:rsidR="009D75D2" w:rsidRPr="004C6492">
        <w:t>žádosti</w:t>
      </w:r>
      <w:r w:rsidR="004753DE" w:rsidRPr="004C6492">
        <w:t xml:space="preserve"> o podporu</w:t>
      </w:r>
      <w:r w:rsidR="009D75D2" w:rsidRPr="004C6492">
        <w:t xml:space="preserve">. </w:t>
      </w:r>
    </w:p>
    <w:p w:rsidR="006948F0" w:rsidRDefault="004753DE" w:rsidP="006A178A">
      <w:pPr>
        <w:jc w:val="both"/>
      </w:pPr>
      <w:r w:rsidRPr="004C6492">
        <w:t>Mezi data zadávané v této záložce pat</w:t>
      </w:r>
      <w:r w:rsidR="00C041D3" w:rsidRPr="004C6492">
        <w:t>ří i určení,</w:t>
      </w:r>
      <w:r w:rsidR="00533A73" w:rsidRPr="004C6492">
        <w:t xml:space="preserve"> zda žádost podepisuje jeden signatář nebo všichni signatáři přiřazení k projektu</w:t>
      </w:r>
      <w:r w:rsidR="00C55252">
        <w:t>. D</w:t>
      </w:r>
      <w:r w:rsidR="00533A73" w:rsidRPr="004C6492">
        <w:t>ále je důležité vybrat</w:t>
      </w:r>
      <w:r w:rsidR="00C041D3" w:rsidRPr="004C6492">
        <w:t xml:space="preserve"> typ</w:t>
      </w:r>
      <w:r w:rsidR="005A6D50" w:rsidRPr="004C6492">
        <w:t xml:space="preserve"> podání žádosti o podporu. </w:t>
      </w:r>
      <w:r w:rsidR="00CF0510" w:rsidRPr="004C6492">
        <w:t>P</w:t>
      </w:r>
      <w:r w:rsidR="009D75D2" w:rsidRPr="004C6492">
        <w:t xml:space="preserve">ři </w:t>
      </w:r>
      <w:r w:rsidR="00533A73" w:rsidRPr="004C6492">
        <w:t xml:space="preserve">automatickém </w:t>
      </w:r>
      <w:r w:rsidR="00CF0510" w:rsidRPr="004C6492">
        <w:t>podání je</w:t>
      </w:r>
      <w:r w:rsidR="00D9703B">
        <w:t xml:space="preserve"> žádost odeslána na </w:t>
      </w:r>
      <w:r w:rsidR="00832A84">
        <w:t>CRR</w:t>
      </w:r>
      <w:r w:rsidR="00533A73" w:rsidRPr="004C6492">
        <w:t xml:space="preserve"> automaticky po podpisu signatářem nebo posledním signatářem v řadě (v případě volby podpisu všemi signatáři)</w:t>
      </w:r>
      <w:r w:rsidR="006948F0">
        <w:t>.</w:t>
      </w:r>
      <w:r w:rsidR="00533A73" w:rsidRPr="004C6492">
        <w:t xml:space="preserve"> </w:t>
      </w:r>
    </w:p>
    <w:p w:rsidR="009D75D2" w:rsidRPr="004C6492" w:rsidRDefault="006948F0" w:rsidP="006A178A">
      <w:pPr>
        <w:jc w:val="both"/>
      </w:pPr>
      <w:r>
        <w:t>P</w:t>
      </w:r>
      <w:r w:rsidR="00533A73" w:rsidRPr="004C6492">
        <w:t xml:space="preserve">ři ručním podání je žádost odeslána na </w:t>
      </w:r>
      <w:r w:rsidR="00CC0B37">
        <w:t>CRR</w:t>
      </w:r>
      <w:r w:rsidR="00A41BAA">
        <w:t xml:space="preserve"> až po</w:t>
      </w:r>
      <w:r w:rsidR="00533A73" w:rsidRPr="004C6492">
        <w:t xml:space="preserve"> </w:t>
      </w:r>
      <w:r w:rsidR="0088210D">
        <w:t xml:space="preserve">stisknutí tlačítka </w:t>
      </w:r>
      <w:r w:rsidR="004C147E">
        <w:t>„</w:t>
      </w:r>
      <w:r w:rsidR="0088210D">
        <w:t>P</w:t>
      </w:r>
      <w:r w:rsidR="00C5383E">
        <w:t>odat</w:t>
      </w:r>
      <w:r w:rsidR="004C147E">
        <w:t>“</w:t>
      </w:r>
      <w:r w:rsidR="00533A73" w:rsidRPr="004C6492">
        <w:t xml:space="preserve"> po podpisu žádosti o podporu</w:t>
      </w:r>
      <w:r w:rsidR="00FE5010">
        <w:t xml:space="preserve"> signatářem</w:t>
      </w:r>
      <w:r w:rsidR="00533A73" w:rsidRPr="004C6492">
        <w:t xml:space="preserve">. </w:t>
      </w:r>
    </w:p>
    <w:p w:rsidR="001B2496" w:rsidRDefault="001B2496" w:rsidP="001B2496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FD2799" w:rsidRDefault="00BB039E" w:rsidP="001B2496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 w:rsidR="00156F5D"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 w:rsidR="00156F5D"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="001B2496" w:rsidRPr="004C6492">
        <w:rPr>
          <w:rFonts w:cstheme="minorHAnsi"/>
        </w:rPr>
        <w:t xml:space="preserve"> </w:t>
      </w:r>
      <w:r w:rsidR="000F6B7A">
        <w:rPr>
          <w:rFonts w:cstheme="minorHAnsi"/>
        </w:rPr>
        <w:t xml:space="preserve">(hash) </w:t>
      </w:r>
      <w:r w:rsidR="00A41BAA">
        <w:rPr>
          <w:rFonts w:cstheme="minorHAnsi"/>
        </w:rPr>
        <w:t>–</w:t>
      </w:r>
      <w:r w:rsidR="001B2496" w:rsidRPr="004C6492">
        <w:rPr>
          <w:rFonts w:cstheme="minorHAnsi"/>
        </w:rPr>
        <w:t xml:space="preserve"> </w:t>
      </w:r>
      <w:r w:rsidR="00A41BAA">
        <w:rPr>
          <w:rFonts w:cstheme="minorHAnsi"/>
        </w:rPr>
        <w:t xml:space="preserve">automaticky </w:t>
      </w:r>
      <w:r w:rsidR="001B2496" w:rsidRPr="004C6492">
        <w:rPr>
          <w:rFonts w:cstheme="minorHAnsi"/>
        </w:rPr>
        <w:t>generovaný textový řetězec, kterým je žádost opatřena při založení</w:t>
      </w:r>
      <w:r w:rsidR="000F6B7A">
        <w:rPr>
          <w:rFonts w:cstheme="minorHAnsi"/>
        </w:rPr>
        <w:t xml:space="preserve"> žádosti. Tento klíč je unikátní.</w:t>
      </w:r>
      <w:r w:rsidR="001B2496" w:rsidRPr="004C6492">
        <w:rPr>
          <w:rFonts w:cstheme="minorHAnsi"/>
        </w:rPr>
        <w:t xml:space="preserve"> 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</w:t>
      </w:r>
      <w:r w:rsidR="001B2496" w:rsidRPr="004C6492">
        <w:rPr>
          <w:rFonts w:cstheme="minorHAnsi"/>
          <w:b/>
        </w:rPr>
        <w:t>erze</w:t>
      </w:r>
      <w:r w:rsidR="001B2496" w:rsidRPr="004C6492">
        <w:rPr>
          <w:rFonts w:cstheme="minorHAnsi"/>
        </w:rPr>
        <w:t xml:space="preserve"> - založí se po vyplnění žádosti a její finalizaci. Po stornu a nové finalizaci se </w:t>
      </w:r>
      <w:r w:rsidR="00842B5E">
        <w:rPr>
          <w:rFonts w:cstheme="minorHAnsi"/>
        </w:rPr>
        <w:t>číslo verze</w:t>
      </w:r>
      <w:r w:rsidR="000F6B7A">
        <w:rPr>
          <w:rFonts w:cstheme="minorHAnsi"/>
        </w:rPr>
        <w:t xml:space="preserve"> změní</w:t>
      </w:r>
      <w:r w:rsidR="001B2496" w:rsidRPr="004C6492">
        <w:rPr>
          <w:rFonts w:cstheme="minorHAnsi"/>
        </w:rPr>
        <w:t>.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</w:t>
      </w:r>
      <w:r w:rsidR="00F633F2" w:rsidRPr="004C6492">
        <w:rPr>
          <w:rFonts w:cstheme="minorHAnsi"/>
        </w:rPr>
        <w:t>prázdný</w:t>
      </w:r>
      <w:r w:rsidRPr="004C6492">
        <w:rPr>
          <w:rFonts w:cstheme="minorHAnsi"/>
        </w:rPr>
        <w:t xml:space="preserve">. </w:t>
      </w:r>
      <w:r w:rsidR="00674A97">
        <w:rPr>
          <w:rFonts w:cstheme="minorHAnsi"/>
        </w:rPr>
        <w:t>Vypln</w:t>
      </w:r>
      <w:r w:rsidR="00674A97" w:rsidRPr="004C6492">
        <w:rPr>
          <w:rFonts w:cstheme="minorHAnsi"/>
        </w:rPr>
        <w:t xml:space="preserve">í </w:t>
      </w:r>
      <w:r w:rsidRPr="004C6492">
        <w:rPr>
          <w:rFonts w:cstheme="minorHAnsi"/>
        </w:rPr>
        <w:t xml:space="preserve">se až v okamžiku </w:t>
      </w:r>
      <w:r w:rsidR="004C3062">
        <w:rPr>
          <w:rFonts w:cstheme="minorHAnsi"/>
        </w:rPr>
        <w:t xml:space="preserve">elektronického </w:t>
      </w:r>
      <w:r w:rsidR="00F633F2" w:rsidRPr="004C6492">
        <w:rPr>
          <w:rFonts w:cstheme="minorHAnsi"/>
        </w:rPr>
        <w:t>podání</w:t>
      </w:r>
      <w:r w:rsidRPr="004C6492">
        <w:rPr>
          <w:rFonts w:cstheme="minorHAnsi"/>
        </w:rPr>
        <w:t xml:space="preserve"> žádosti</w:t>
      </w:r>
      <w:r w:rsidR="00637270">
        <w:rPr>
          <w:rFonts w:cstheme="minorHAnsi"/>
        </w:rPr>
        <w:t xml:space="preserve"> o podporu.</w:t>
      </w:r>
      <w:r w:rsidR="00E70FEC">
        <w:rPr>
          <w:rFonts w:cstheme="minorHAnsi"/>
        </w:rPr>
        <w:t xml:space="preserve"> </w:t>
      </w:r>
    </w:p>
    <w:p w:rsidR="001B2496" w:rsidRPr="004C6492" w:rsidRDefault="001B2496" w:rsidP="00A0142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 w:rsidR="00B14618">
        <w:rPr>
          <w:rFonts w:cstheme="minorHAnsi"/>
        </w:rPr>
        <w:t xml:space="preserve"> - datum a čas založení žádosti o podporu.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 w:rsidR="006948F0"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3071A8" w:rsidRPr="004C6492" w:rsidRDefault="003071A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1B2496" w:rsidRPr="004C6492" w:rsidRDefault="000A72F0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="001B2496" w:rsidRPr="004C6492">
        <w:rPr>
          <w:rFonts w:cstheme="minorHAnsi"/>
        </w:rPr>
        <w:t xml:space="preserve"> - uživatelské jméno </w:t>
      </w:r>
      <w:r w:rsidRPr="004C6492">
        <w:rPr>
          <w:rFonts w:cstheme="minorHAnsi"/>
        </w:rPr>
        <w:t>správce přístupu k žádosti o podporu</w:t>
      </w:r>
      <w:r w:rsidR="001B2496" w:rsidRPr="004C6492">
        <w:rPr>
          <w:rFonts w:cstheme="minorHAnsi"/>
        </w:rPr>
        <w:t>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 w:rsidR="006948F0">
        <w:rPr>
          <w:rFonts w:cstheme="minorHAnsi"/>
        </w:rPr>
        <w:t>fázi</w:t>
      </w:r>
      <w:r w:rsidR="006948F0" w:rsidRPr="004C6492">
        <w:rPr>
          <w:rFonts w:cstheme="minorHAnsi"/>
        </w:rPr>
        <w:t xml:space="preserve"> </w:t>
      </w:r>
      <w:r w:rsidRPr="004C6492">
        <w:rPr>
          <w:rFonts w:cstheme="minorHAnsi"/>
        </w:rPr>
        <w:t xml:space="preserve">zpracování se žádost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 w:rsidR="009225D0">
        <w:rPr>
          <w:rFonts w:cstheme="minorHAnsi"/>
        </w:rPr>
        <w:t>–</w:t>
      </w:r>
      <w:r w:rsidR="004C1378">
        <w:rPr>
          <w:rFonts w:cstheme="minorHAnsi"/>
        </w:rPr>
        <w:t xml:space="preserve"> uživatelské jméno</w:t>
      </w:r>
      <w:r w:rsidR="009225D0">
        <w:rPr>
          <w:rFonts w:cstheme="minorHAnsi"/>
        </w:rPr>
        <w:t xml:space="preserve"> </w:t>
      </w:r>
      <w:r w:rsidRPr="004C6492">
        <w:rPr>
          <w:rFonts w:cstheme="minorHAnsi"/>
        </w:rPr>
        <w:t>uživatel</w:t>
      </w:r>
      <w:r w:rsidR="009225D0"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533A73" w:rsidRDefault="00533A73" w:rsidP="009D75D2"/>
    <w:p w:rsidR="00533A73" w:rsidRPr="00FF0C88" w:rsidRDefault="00432F73" w:rsidP="009D75D2"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AC0F1BE" wp14:editId="0706F359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72" name="Šipka doleva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C4E26D" id="Šipka doleva 72" o:spid="_x0000_s1026" type="#_x0000_t66" style="position:absolute;margin-left:144.45pt;margin-top:199.65pt;width:63pt;height:16.5pt;rotation:1513673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Fu0mpJkCAABD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0B25155" wp14:editId="43E705F7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73" name="Textové po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0B15C7" w:rsidRDefault="006A71CF" w:rsidP="000B15C7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B25155" id="Textové pole 73" o:spid="_x0000_s1030" type="#_x0000_t202" style="position:absolute;margin-left:208.15pt;margin-top:204.45pt;width:143.25pt;height:19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" fillcolor="window" strokeweight=".5pt">
                <v:textbox>
                  <w:txbxContent>
                    <w:p w:rsidR="006A71CF" w:rsidRPr="000B15C7" w:rsidRDefault="006A71CF" w:rsidP="000B15C7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0DCB7A4" wp14:editId="7E7DB90F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71" name="Textové po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0B15C7" w:rsidRDefault="006A71CF" w:rsidP="000B15C7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DCB7A4" id="Textové pole 71" o:spid="_x0000_s1031" type="#_x0000_t202" style="position:absolute;margin-left:265.9pt;margin-top:168.45pt;width:130.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3mMBEGICAADO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:rsidR="006A71CF" w:rsidRPr="000B15C7" w:rsidRDefault="006A71CF" w:rsidP="000B15C7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8317447" wp14:editId="5C469CFC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70" name="Šipka doleva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9072E2" id="Šipka doleva 70" o:spid="_x0000_s1026" type="#_x0000_t66" style="position:absolute;margin-left:190.15pt;margin-top:171.45pt;width:63pt;height:16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" adj="3273,4678" fillcolor="red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1C015D8B" wp14:editId="7B6E69D8">
            <wp:extent cx="5753099" cy="3752850"/>
            <wp:effectExtent l="0" t="0" r="635" b="0"/>
            <wp:docPr id="149" name="Obrázek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>
      <w:r>
        <w:br w:type="page"/>
      </w:r>
    </w:p>
    <w:p w:rsidR="009D75D2" w:rsidRDefault="004013F2" w:rsidP="00FF0C88">
      <w:pPr>
        <w:rPr>
          <w:b/>
        </w:rPr>
      </w:pPr>
      <w:r>
        <w:rPr>
          <w:b/>
        </w:rPr>
        <w:t>Plná moc</w:t>
      </w:r>
    </w:p>
    <w:p w:rsidR="0066021D" w:rsidRDefault="00D30163" w:rsidP="005A527C">
      <w:pPr>
        <w:jc w:val="both"/>
        <w:rPr>
          <w:b/>
        </w:rPr>
      </w:pPr>
      <w:r w:rsidRPr="00EF045D">
        <w:t xml:space="preserve">V systému </w:t>
      </w:r>
      <w:r w:rsidR="009F4FF7">
        <w:t>MS2014+</w:t>
      </w:r>
      <w:r w:rsidRPr="00EF045D">
        <w:t xml:space="preserve"> je zapracována funkcionalita umožňující </w:t>
      </w:r>
      <w:r w:rsidR="003062B4" w:rsidRPr="00EF045D">
        <w:t>zmocniteli</w:t>
      </w:r>
      <w:r w:rsidRPr="00EF045D">
        <w:t xml:space="preserve"> pověřit podepsáním vybraných úloh zmocněnce</w:t>
      </w:r>
      <w:r w:rsidRPr="0066021D">
        <w:rPr>
          <w:b/>
        </w:rPr>
        <w:t xml:space="preserve">. </w:t>
      </w:r>
    </w:p>
    <w:p w:rsidR="000A78E5" w:rsidRPr="00EF045D" w:rsidRDefault="000158EF" w:rsidP="000A78E5">
      <w:pPr>
        <w:jc w:val="both"/>
      </w:pPr>
      <w:r>
        <w:t>V rámci výběru typu plné moci vyberte,</w:t>
      </w:r>
      <w:r w:rsidR="00D30163" w:rsidRPr="00EF045D">
        <w:t xml:space="preserve"> </w:t>
      </w:r>
      <w:r w:rsidR="00642AA3">
        <w:t>zda</w:t>
      </w:r>
      <w:r w:rsidR="000A78E5">
        <w:t xml:space="preserve"> se jedná o papírovou</w:t>
      </w:r>
      <w:r w:rsidR="00642AA3">
        <w:t>/elektronickou</w:t>
      </w:r>
      <w:r w:rsidR="000A78E5">
        <w:t xml:space="preserve"> plnou moc</w:t>
      </w:r>
      <w:r w:rsidR="00642AA3">
        <w:t>/pověření. Podepsanou papírovou plnou moc/pověření,</w:t>
      </w:r>
      <w:r w:rsidR="00E164BE">
        <w:t xml:space="preserve"> je nutné nask</w:t>
      </w:r>
      <w:r w:rsidR="000A78E5">
        <w:t xml:space="preserve">enovat a tento soubor připojit v poli </w:t>
      </w:r>
      <w:r w:rsidR="00726967">
        <w:t>P</w:t>
      </w:r>
      <w:r w:rsidR="001318A1">
        <w:t>lná</w:t>
      </w:r>
      <w:r w:rsidR="000A78E5">
        <w:t xml:space="preserve"> moc.</w:t>
      </w:r>
      <w:r w:rsidR="000A78E5" w:rsidRPr="000A78E5">
        <w:t xml:space="preserve"> </w:t>
      </w:r>
      <w:r w:rsidR="000A78E5" w:rsidRPr="00EF045D">
        <w:t>Takovou plnou moc</w:t>
      </w:r>
      <w:r w:rsidR="00642AA3">
        <w:t>/pověření</w:t>
      </w:r>
      <w:r w:rsidR="000A78E5" w:rsidRPr="00EF045D">
        <w:t xml:space="preserve"> již </w:t>
      </w:r>
      <w:r w:rsidR="0027178E">
        <w:t xml:space="preserve">elektronicky </w:t>
      </w:r>
      <w:r w:rsidR="000A78E5" w:rsidRPr="00EF045D">
        <w:t>nepodepisuje zmocnitel, podpis připojí pouze zmocněnec</w:t>
      </w:r>
      <w:r w:rsidR="000A78E5">
        <w:t>.</w:t>
      </w:r>
      <w:r w:rsidR="00CC0846">
        <w:t xml:space="preserve"> </w:t>
      </w:r>
      <w:r w:rsidR="00247BEB">
        <w:t xml:space="preserve">Zmocněnec musí </w:t>
      </w:r>
      <w:r w:rsidR="00642AA3">
        <w:t xml:space="preserve">být registrován v MS2014+ a musí </w:t>
      </w:r>
      <w:r w:rsidR="00247BEB">
        <w:t xml:space="preserve">mít přiřazenou roli signatář. </w:t>
      </w:r>
      <w:r w:rsidR="00642AA3">
        <w:t xml:space="preserve"> V případě, že přikládáte elektronickou plnou moc/pověření, je nutné v poli </w:t>
      </w:r>
      <w:r w:rsidR="00726967">
        <w:t>P</w:t>
      </w:r>
      <w:r w:rsidR="001318A1">
        <w:t>lná</w:t>
      </w:r>
      <w:r w:rsidR="00642AA3">
        <w:t xml:space="preserve"> moc připojit soubor a plnou moc/pověření musí elektronicky podepsat jak zmocněnec, tak zmocnitel. Podpis na přiloženém dokumentu pak není uveden. Zmocněnec a zmocnitel musí být registrován v MS2014+ a musí mít přiřazenou roli signatář. </w:t>
      </w:r>
      <w:r w:rsidR="00CC0846">
        <w:t xml:space="preserve">Vzor </w:t>
      </w:r>
      <w:r w:rsidR="00E164BE">
        <w:t>plné moci naleznete v</w:t>
      </w:r>
      <w:r w:rsidR="003449B3">
        <w:t xml:space="preserve"> obecných </w:t>
      </w:r>
      <w:r w:rsidR="00E164BE">
        <w:t>pra</w:t>
      </w:r>
      <w:r w:rsidR="003449B3">
        <w:t>vidlech pro žadatele a příjemce.</w:t>
      </w:r>
      <w:r w:rsidR="0027178E">
        <w:t xml:space="preserve"> </w:t>
      </w:r>
      <w:r w:rsidR="00642AA3">
        <w:t xml:space="preserve">Vzor pověření není přílohou obecných pravidel, ale musí obsahovat kdo je kým pověřen, co je předmětem pověření, dobu účinnosti a zánik. Vzor uvedený pod tlačítkem „Plná moc“ není možné použít. </w:t>
      </w:r>
    </w:p>
    <w:p w:rsidR="001318A1" w:rsidRPr="00EF045D" w:rsidRDefault="001318A1" w:rsidP="001318A1">
      <w:pPr>
        <w:jc w:val="both"/>
      </w:pPr>
    </w:p>
    <w:p w:rsidR="00D30163" w:rsidRPr="00EF045D" w:rsidRDefault="003062B4" w:rsidP="00B75DDC">
      <w:pPr>
        <w:jc w:val="both"/>
      </w:pPr>
      <w:r w:rsidRPr="00EF045D">
        <w:t xml:space="preserve">Dále je nutné na záložce Plné moci </w:t>
      </w:r>
      <w:r w:rsidR="00DD4C64">
        <w:t>vybrat typ dokumentu,</w:t>
      </w:r>
      <w:r w:rsidRPr="00EF045D">
        <w:t xml:space="preserve"> k jejímuž podpisu zmocnitel zmocněnce pověřuje</w:t>
      </w:r>
      <w:r w:rsidR="00C041D3" w:rsidRPr="00EF045D">
        <w:t xml:space="preserve"> </w:t>
      </w:r>
      <w:r w:rsidR="00A35FAE">
        <w:t>(</w:t>
      </w:r>
      <w:r w:rsidRPr="00EF045D">
        <w:t>např. žádost o podporu,</w:t>
      </w:r>
      <w:r w:rsidR="00794352">
        <w:t xml:space="preserve"> žádost</w:t>
      </w:r>
      <w:r w:rsidR="00815814">
        <w:t xml:space="preserve"> o změnu,</w:t>
      </w:r>
      <w:r w:rsidR="00896D26">
        <w:t xml:space="preserve"> </w:t>
      </w:r>
      <w:r w:rsidR="00FE29C4">
        <w:t xml:space="preserve">žádost o platbu, </w:t>
      </w:r>
      <w:r w:rsidR="0075692F">
        <w:t>zpráva</w:t>
      </w:r>
      <w:r w:rsidRPr="00EF045D">
        <w:t xml:space="preserve"> o </w:t>
      </w:r>
      <w:r w:rsidR="0075692F">
        <w:t>realizaci</w:t>
      </w:r>
      <w:r w:rsidR="00D441F0">
        <w:t>, zpráva o udržitelnosti</w:t>
      </w:r>
      <w:r w:rsidR="00612AF4">
        <w:t>, žádost o přezkum rozhodnutí</w:t>
      </w:r>
      <w:r w:rsidR="00A35FAE">
        <w:t>).</w:t>
      </w:r>
      <w:r w:rsidR="00A65726">
        <w:t xml:space="preserve"> Výběr se provádí </w:t>
      </w:r>
      <w:r w:rsidR="00247BEB">
        <w:t xml:space="preserve">tlačítkem Vybrat předmět zmocnění. </w:t>
      </w:r>
      <w:r w:rsidR="00CD5E74">
        <w:t>Stisknutím tlačítka shift a označením všech záznamů (zeleně) se přiřadí více úloh najednou.</w:t>
      </w:r>
    </w:p>
    <w:p w:rsidR="001B0C6E" w:rsidRDefault="00F81123" w:rsidP="003A7A86">
      <w:pPr>
        <w:jc w:val="both"/>
        <w:rPr>
          <w:lang w:eastAsia="cs-CZ"/>
        </w:rPr>
      </w:pPr>
      <w:r>
        <w:rPr>
          <w:lang w:eastAsia="cs-CZ"/>
        </w:rPr>
        <w:t>Plná</w:t>
      </w:r>
      <w:r w:rsidR="001B0C6E">
        <w:rPr>
          <w:lang w:eastAsia="cs-CZ"/>
        </w:rPr>
        <w:t xml:space="preserve"> moc</w:t>
      </w:r>
      <w:r w:rsidR="00642AA3">
        <w:rPr>
          <w:lang w:eastAsia="cs-CZ"/>
        </w:rPr>
        <w:t>/pověření</w:t>
      </w:r>
      <w:r>
        <w:rPr>
          <w:lang w:eastAsia="cs-CZ"/>
        </w:rPr>
        <w:t xml:space="preserve"> se váže</w:t>
      </w:r>
      <w:r w:rsidR="001B0C6E">
        <w:rPr>
          <w:lang w:eastAsia="cs-CZ"/>
        </w:rPr>
        <w:t xml:space="preserve"> na </w:t>
      </w:r>
      <w:r>
        <w:rPr>
          <w:lang w:eastAsia="cs-CZ"/>
        </w:rPr>
        <w:t xml:space="preserve">uživatelské jméno zmocněnce a systém </w:t>
      </w:r>
      <w:r w:rsidR="001B0C6E">
        <w:rPr>
          <w:lang w:eastAsia="cs-CZ"/>
        </w:rPr>
        <w:t xml:space="preserve">kontroluje </w:t>
      </w:r>
      <w:r>
        <w:rPr>
          <w:lang w:eastAsia="cs-CZ"/>
        </w:rPr>
        <w:t xml:space="preserve">správnost přiřazení signatáře na danou úlohu a </w:t>
      </w:r>
      <w:r w:rsidR="001B0C6E">
        <w:rPr>
          <w:lang w:eastAsia="cs-CZ"/>
        </w:rPr>
        <w:t xml:space="preserve">platnost </w:t>
      </w:r>
      <w:r>
        <w:rPr>
          <w:lang w:eastAsia="cs-CZ"/>
        </w:rPr>
        <w:t>plné moci</w:t>
      </w:r>
      <w:r w:rsidR="00642AA3">
        <w:rPr>
          <w:lang w:eastAsia="cs-CZ"/>
        </w:rPr>
        <w:t>/pověření</w:t>
      </w:r>
      <w:r w:rsidR="001B0C6E">
        <w:rPr>
          <w:lang w:eastAsia="cs-CZ"/>
        </w:rPr>
        <w:t xml:space="preserve"> při podepisování jednotlivých úloh v rámci žádosti.</w:t>
      </w:r>
      <w:r>
        <w:rPr>
          <w:lang w:eastAsia="cs-CZ"/>
        </w:rPr>
        <w:t xml:space="preserve"> </w:t>
      </w:r>
    </w:p>
    <w:p w:rsidR="003062B4" w:rsidRPr="00EF045D" w:rsidRDefault="003062B4" w:rsidP="00B75DDC">
      <w:pPr>
        <w:jc w:val="both"/>
      </w:pPr>
      <w:r w:rsidRPr="00EF045D">
        <w:t>Aby byla plná moc platná</w:t>
      </w:r>
      <w:r w:rsidR="00642AA3">
        <w:t>/pověření</w:t>
      </w:r>
      <w:r w:rsidRPr="00EF045D">
        <w:t>, je třeba vyplnit její platnost od a do.</w:t>
      </w:r>
      <w:r w:rsidR="00642AA3">
        <w:t xml:space="preserve"> V případě, že je pověření/plná moc udělena na dobu neurčitou, pole „platí do“ nevyplňujte. </w:t>
      </w:r>
    </w:p>
    <w:p w:rsidR="009D75D2" w:rsidRDefault="00D17FCB" w:rsidP="00FF0C88">
      <w:r>
        <w:rPr>
          <w:noProof/>
          <w:lang w:eastAsia="cs-CZ"/>
        </w:rPr>
        <w:drawing>
          <wp:inline distT="0" distB="0" distL="0" distR="0" wp14:anchorId="55DF8731" wp14:editId="7B524913">
            <wp:extent cx="5687703" cy="3721210"/>
            <wp:effectExtent l="0" t="0" r="8255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93634" cy="3725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401" w:rsidRDefault="003A70FA" w:rsidP="00FF0C88">
      <w:r>
        <w:rPr>
          <w:noProof/>
          <w:lang w:eastAsia="cs-CZ"/>
        </w:rPr>
        <w:drawing>
          <wp:inline distT="0" distB="0" distL="0" distR="0" wp14:anchorId="1ECA5BC9" wp14:editId="542FE77D">
            <wp:extent cx="5238750" cy="3371850"/>
            <wp:effectExtent l="0" t="0" r="0" b="0"/>
            <wp:docPr id="837" name="Obrázek 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 w:rsidP="00FF0C88"/>
    <w:p w:rsidR="001D2326" w:rsidRDefault="001366F5" w:rsidP="006B60A3">
      <w:pPr>
        <w:pStyle w:val="MPnadpis2"/>
        <w:numPr>
          <w:ilvl w:val="1"/>
          <w:numId w:val="1"/>
        </w:numPr>
        <w:ind w:left="792" w:hanging="432"/>
      </w:pPr>
      <w:bookmarkStart w:id="147" w:name="_Toc448922919"/>
      <w:bookmarkStart w:id="148" w:name="_Toc449535355"/>
      <w:bookmarkStart w:id="149" w:name="_Toc437344291"/>
      <w:bookmarkStart w:id="150" w:name="_Toc449515414"/>
      <w:bookmarkStart w:id="151" w:name="_Toc450142129"/>
      <w:bookmarkStart w:id="152" w:name="_Toc451433844"/>
      <w:bookmarkStart w:id="153" w:name="_Toc452464670"/>
      <w:bookmarkStart w:id="154" w:name="_Toc456014946"/>
      <w:bookmarkStart w:id="155" w:name="_Toc523312560"/>
      <w:r>
        <w:t>Záložka Projekt</w:t>
      </w:r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</w:p>
    <w:p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650C" w:rsidRDefault="0062052C" w:rsidP="008504DA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:rsidR="008E650C" w:rsidRPr="001B3CF6" w:rsidRDefault="008E650C" w:rsidP="008E650C">
      <w:pPr>
        <w:jc w:val="both"/>
        <w:rPr>
          <w:rFonts w:cstheme="minorHAnsi"/>
          <w:b/>
          <w:i/>
        </w:rPr>
      </w:pP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BB730A" w:rsidRDefault="008E650C" w:rsidP="008504DA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>–</w:t>
      </w:r>
      <w:r w:rsidR="007B10F1" w:rsidRPr="008504DA">
        <w:rPr>
          <w:rFonts w:asciiTheme="majorHAnsi" w:hAnsiTheme="majorHAnsi"/>
          <w:sz w:val="24"/>
        </w:rPr>
        <w:t xml:space="preserve"> </w:t>
      </w:r>
      <w:r w:rsidR="00084F0C" w:rsidRPr="001F55A6">
        <w:t xml:space="preserve">žadatel vyplní předpokládané datum zahájení realizace projektu, určené v souladu s textem </w:t>
      </w:r>
      <w:r w:rsidR="00D0670A">
        <w:t>výzvy</w:t>
      </w:r>
      <w:r w:rsidR="00BB730A" w:rsidRPr="003D2AB3">
        <w:t>.</w:t>
      </w:r>
    </w:p>
    <w:p w:rsidR="009E7CAE" w:rsidRPr="008504DA" w:rsidRDefault="008E650C" w:rsidP="009E7CAE">
      <w:pPr>
        <w:jc w:val="both"/>
        <w:rPr>
          <w:rFonts w:asciiTheme="majorHAnsi" w:hAnsiTheme="majorHAnsi"/>
        </w:rPr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387B52">
        <w:rPr>
          <w:rFonts w:cstheme="minorHAnsi"/>
          <w:bCs/>
        </w:rPr>
        <w:t xml:space="preserve"> datum</w:t>
      </w:r>
      <w:r w:rsidR="00971F12">
        <w:rPr>
          <w:rFonts w:cstheme="minorHAnsi"/>
          <w:bCs/>
        </w:rPr>
        <w:t xml:space="preserve"> </w:t>
      </w:r>
      <w:r w:rsidR="00E73B4B">
        <w:t>u</w:t>
      </w:r>
      <w:r w:rsidR="00E73B4B" w:rsidRPr="00373882">
        <w:t>končení realizace projektu znamená prokazatelné uzavření všech aktivit projektu</w:t>
      </w:r>
      <w:r w:rsidR="00E73B4B">
        <w:t xml:space="preserve">. </w:t>
      </w:r>
    </w:p>
    <w:p w:rsidR="006F0415" w:rsidRDefault="00321CC1" w:rsidP="006F0415">
      <w:pPr>
        <w:jc w:val="both"/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>
        <w:rPr>
          <w:rFonts w:cstheme="minorHAnsi"/>
          <w:b/>
          <w:bCs/>
        </w:rPr>
        <w:t>–</w:t>
      </w:r>
      <w:r w:rsidR="009730E5" w:rsidRPr="008504DA">
        <w:t xml:space="preserve"> </w:t>
      </w:r>
      <w:r w:rsidR="00ED428D">
        <w:rPr>
          <w:rFonts w:cs="Arial"/>
        </w:rPr>
        <w:t>vyplňte</w:t>
      </w:r>
      <w:r w:rsidR="0061711A">
        <w:t xml:space="preserve"> </w:t>
      </w:r>
      <w:r w:rsidR="00084F0C" w:rsidRPr="001F55A6">
        <w:t>žadatel vyplní skutečné datum zahájení realizace projektu, určené v souladu s textem výzvy.</w:t>
      </w:r>
      <w:r w:rsidR="00E73B4B" w:rsidRPr="00E73B4B">
        <w:t xml:space="preserve"> </w:t>
      </w:r>
      <w:r w:rsidR="00E73B4B" w:rsidRPr="00373882">
        <w:t xml:space="preserve">Realizace projektu musí být ukončena nejpozději </w:t>
      </w:r>
      <w:r w:rsidR="00E73B4B" w:rsidRPr="00373882">
        <w:rPr>
          <w:b/>
        </w:rPr>
        <w:t xml:space="preserve">31. 12. </w:t>
      </w:r>
      <w:r w:rsidR="00E73B4B" w:rsidRPr="001C76E0">
        <w:rPr>
          <w:b/>
        </w:rPr>
        <w:t>2021</w:t>
      </w:r>
      <w:r w:rsidR="008D668E" w:rsidRPr="008504DA">
        <w:t>.</w:t>
      </w: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F11E29">
        <w:rPr>
          <w:rFonts w:cstheme="minorHAnsi"/>
          <w:highlight w:val="lightGray"/>
        </w:rPr>
        <w:t>14.</w:t>
      </w:r>
      <w:r w:rsidRPr="001B3CF6">
        <w:rPr>
          <w:rFonts w:cstheme="minorHAnsi"/>
          <w:highlight w:val="lightGray"/>
        </w:rPr>
        <w:t xml:space="preserve">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 </w:t>
      </w:r>
      <w:r w:rsidR="00FA01FB">
        <w:rPr>
          <w:rFonts w:cstheme="minorHAnsi"/>
        </w:rPr>
        <w:t>31.</w:t>
      </w:r>
      <w:r w:rsidR="004B630F">
        <w:rPr>
          <w:rFonts w:cstheme="minorHAnsi"/>
        </w:rPr>
        <w:t xml:space="preserve"> </w:t>
      </w:r>
      <w:r w:rsidR="00FA01FB">
        <w:rPr>
          <w:rFonts w:cstheme="minorHAnsi"/>
        </w:rPr>
        <w:t>12.</w:t>
      </w:r>
      <w:r w:rsidR="008504DA">
        <w:rPr>
          <w:rFonts w:cstheme="minorHAnsi"/>
        </w:rPr>
        <w:t>2021</w:t>
      </w:r>
    </w:p>
    <w:p w:rsidR="00D15848" w:rsidRP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>– ve výzvě nejsou povoleny příjmy projektu</w:t>
      </w:r>
      <w:r w:rsidR="00F61657">
        <w:rPr>
          <w:rFonts w:cstheme="minorHAnsi"/>
        </w:rPr>
        <w:t xml:space="preserve"> dle článku 61</w:t>
      </w:r>
      <w:r w:rsidR="001F0AD2">
        <w:rPr>
          <w:rFonts w:cstheme="minorHAnsi"/>
        </w:rPr>
        <w:t xml:space="preserve"> a 65. V poli </w:t>
      </w:r>
      <w:r w:rsidR="000A7A9E">
        <w:rPr>
          <w:rFonts w:cstheme="minorHAnsi"/>
        </w:rPr>
        <w:t xml:space="preserve">Jiné peněžní příjmy vyplňte </w:t>
      </w:r>
      <w:r w:rsidR="004458B3">
        <w:rPr>
          <w:rFonts w:cstheme="minorHAnsi"/>
        </w:rPr>
        <w:t>„</w:t>
      </w:r>
      <w:r w:rsidR="000A7A9E">
        <w:rPr>
          <w:rFonts w:cstheme="minorHAnsi"/>
        </w:rPr>
        <w:t>Projekt nevytváří jiné peněžní příjmy</w:t>
      </w:r>
      <w:r w:rsidR="004458B3">
        <w:rPr>
          <w:rFonts w:cstheme="minorHAnsi"/>
        </w:rPr>
        <w:t>“</w:t>
      </w:r>
      <w:r w:rsidR="000A7A9E">
        <w:rPr>
          <w:rFonts w:cstheme="minorHAnsi"/>
        </w:rPr>
        <w:t xml:space="preserve"> a v poli Příjmy dle čl. 61 obecného nařízení vyplňte </w:t>
      </w:r>
      <w:r w:rsidR="004458B3">
        <w:rPr>
          <w:rFonts w:cstheme="minorHAnsi"/>
        </w:rPr>
        <w:t>„</w:t>
      </w:r>
      <w:r w:rsidR="000A7A9E">
        <w:rPr>
          <w:rFonts w:cstheme="minorHAnsi"/>
        </w:rPr>
        <w:t>Projekt nevytváří příjmy dle článku 61</w:t>
      </w:r>
      <w:r w:rsidR="004458B3">
        <w:rPr>
          <w:rFonts w:cstheme="minorHAnsi"/>
        </w:rPr>
        <w:t>“</w:t>
      </w:r>
      <w:r w:rsidR="000A7A9E">
        <w:rPr>
          <w:rFonts w:cstheme="minorHAnsi"/>
        </w:rPr>
        <w:t>.</w:t>
      </w:r>
      <w:r w:rsidR="006F5C75">
        <w:rPr>
          <w:rFonts w:cstheme="minorHAnsi"/>
        </w:rPr>
        <w:t xml:space="preserve"> </w:t>
      </w:r>
    </w:p>
    <w:p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>–</w:t>
      </w:r>
      <w:r w:rsidR="003A17FD">
        <w:rPr>
          <w:rFonts w:cstheme="minorHAnsi"/>
        </w:rPr>
        <w:t xml:space="preserve"> </w:t>
      </w:r>
      <w:r w:rsidR="001C46F6">
        <w:rPr>
          <w:rFonts w:cstheme="minorHAnsi"/>
        </w:rPr>
        <w:t>zaškrtněte</w:t>
      </w:r>
      <w:r w:rsidR="00FF7C8F" w:rsidRPr="00FF7C8F">
        <w:rPr>
          <w:rFonts w:cstheme="minorHAnsi"/>
        </w:rPr>
        <w:t xml:space="preserve"> v případě, že v rámci projektu budou zadávány zakázky dle zákona č. 137/2006 Sb., o veřejných zakázkách, ve znění pozdějších předpisů, nebo dle Metodického pokynu pro oblast zadávání zakázek pro programové období 2014–2020.</w:t>
      </w:r>
      <w:r w:rsidR="00CE3026">
        <w:rPr>
          <w:rFonts w:cstheme="minorHAnsi"/>
        </w:rPr>
        <w:t xml:space="preserve"> Objednávky – přímé nák</w:t>
      </w:r>
      <w:r w:rsidR="00864FC3">
        <w:rPr>
          <w:rFonts w:cstheme="minorHAnsi"/>
        </w:rPr>
        <w:t>upy se zadávají formou přílohy na záložce Přiložené dokumenty.</w:t>
      </w:r>
    </w:p>
    <w:p w:rsidR="008A23EC" w:rsidRDefault="008A23EC" w:rsidP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nezaškrtávejte.</w:t>
      </w:r>
    </w:p>
    <w:p w:rsidR="00341014" w:rsidRPr="008504DA" w:rsidRDefault="00341014" w:rsidP="00AF0BF0">
      <w:pPr>
        <w:pStyle w:val="FormtovanvHTML"/>
        <w:jc w:val="both"/>
        <w:rPr>
          <w:rFonts w:asciiTheme="minorHAnsi" w:hAnsiTheme="minorHAnsi"/>
          <w:b/>
          <w:sz w:val="22"/>
        </w:rPr>
      </w:pPr>
    </w:p>
    <w:p w:rsidR="0054698F" w:rsidRPr="000A4B5B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Veřejná podpora –</w:t>
      </w:r>
      <w:r w:rsidR="009E44DC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 </w:t>
      </w:r>
      <w:r w:rsidR="00971F12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</w:t>
      </w:r>
      <w:r w:rsidR="00971F12">
        <w:rPr>
          <w:rFonts w:asciiTheme="majorHAnsi" w:eastAsiaTheme="minorHAnsi" w:hAnsiTheme="majorHAnsi"/>
          <w:sz w:val="22"/>
        </w:rPr>
        <w:t>ávejte.</w:t>
      </w:r>
    </w:p>
    <w:p w:rsidR="008A23EC" w:rsidRPr="008504DA" w:rsidRDefault="008A23EC" w:rsidP="00AF0BF0">
      <w:pPr>
        <w:spacing w:after="0" w:line="240" w:lineRule="auto"/>
        <w:rPr>
          <w:b/>
        </w:rPr>
      </w:pPr>
    </w:p>
    <w:p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 w:rsidRPr="001B6884">
        <w:t>nezaškrtávejte.</w:t>
      </w:r>
    </w:p>
    <w:p w:rsidR="002B0748" w:rsidRDefault="002B0748" w:rsidP="00CA3714">
      <w:pPr>
        <w:spacing w:after="0" w:line="240" w:lineRule="auto"/>
        <w:rPr>
          <w:rFonts w:cstheme="minorHAnsi"/>
          <w:b/>
        </w:rPr>
      </w:pPr>
    </w:p>
    <w:p w:rsidR="00CA3714" w:rsidRDefault="00CA3714" w:rsidP="003A1DBB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</w:t>
      </w:r>
      <w:r w:rsidR="00FA13DE">
        <w:rPr>
          <w:rFonts w:cstheme="minorHAnsi"/>
        </w:rPr>
        <w:t xml:space="preserve"> </w:t>
      </w:r>
      <w:r w:rsidR="004E33A3">
        <w:rPr>
          <w:rFonts w:cstheme="minorHAnsi"/>
        </w:rPr>
        <w:t>vyplní</w:t>
      </w:r>
      <w:r w:rsidR="00776152">
        <w:rPr>
          <w:rFonts w:cstheme="minorHAnsi"/>
        </w:rPr>
        <w:t xml:space="preserve"> se automaticky </w:t>
      </w:r>
      <w:r w:rsidR="005549AA">
        <w:rPr>
          <w:rFonts w:cstheme="minorHAnsi"/>
        </w:rPr>
        <w:t>po</w:t>
      </w:r>
      <w:r w:rsidR="00776152">
        <w:rPr>
          <w:rFonts w:cstheme="minorHAnsi"/>
        </w:rPr>
        <w:t xml:space="preserve"> vyplnění</w:t>
      </w:r>
      <w:r w:rsidR="00C77868">
        <w:rPr>
          <w:rFonts w:cstheme="minorHAnsi"/>
        </w:rPr>
        <w:t xml:space="preserve"> </w:t>
      </w:r>
      <w:r w:rsidR="00F77AEE">
        <w:rPr>
          <w:rFonts w:cstheme="minorHAnsi"/>
        </w:rPr>
        <w:t>finanční</w:t>
      </w:r>
      <w:r w:rsidR="00E45501">
        <w:rPr>
          <w:rFonts w:cstheme="minorHAnsi"/>
        </w:rPr>
        <w:t xml:space="preserve"> analýzy</w:t>
      </w:r>
      <w:r w:rsidR="00A0059B">
        <w:rPr>
          <w:rFonts w:cstheme="minorHAnsi"/>
        </w:rPr>
        <w:t xml:space="preserve"> projektu</w:t>
      </w:r>
      <w:r w:rsidR="00ED3BE9">
        <w:rPr>
          <w:rFonts w:cstheme="minorHAnsi"/>
        </w:rPr>
        <w:t xml:space="preserve">. </w:t>
      </w:r>
    </w:p>
    <w:p w:rsidR="00F81AB1" w:rsidRDefault="00F81AB1" w:rsidP="00CA3714">
      <w:pPr>
        <w:spacing w:after="0" w:line="240" w:lineRule="auto"/>
        <w:rPr>
          <w:rStyle w:val="rbtext"/>
        </w:rPr>
      </w:pPr>
    </w:p>
    <w:p w:rsidR="00CA3714" w:rsidRDefault="00CA3714" w:rsidP="00B171C5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</w:t>
      </w:r>
      <w:r w:rsidR="004F0175">
        <w:rPr>
          <w:rFonts w:cstheme="minorHAnsi"/>
        </w:rPr>
        <w:t>zaškrtněte v případě, že budete vyplňovat finanční analýzu projektu. CBA se vyplňuje v modulu CBA (Žadatel – modul CBA). Ke zpřístupnění modulu CBA dojde až po následující revizi pravidel pro žadatele a příjemce.</w:t>
      </w:r>
    </w:p>
    <w:p w:rsidR="00F81AB1" w:rsidRDefault="00F81AB1" w:rsidP="00CA3714">
      <w:pPr>
        <w:spacing w:after="0" w:line="240" w:lineRule="auto"/>
        <w:rPr>
          <w:rStyle w:val="rbtext"/>
        </w:rPr>
      </w:pPr>
    </w:p>
    <w:p w:rsidR="00F81AB1" w:rsidRDefault="00F81AB1" w:rsidP="00A851E9">
      <w:pPr>
        <w:spacing w:after="0"/>
        <w:rPr>
          <w:rFonts w:cstheme="minorHAnsi"/>
        </w:rPr>
      </w:pPr>
      <w:r w:rsidRPr="00F81AB1">
        <w:rPr>
          <w:rStyle w:val="rbtext"/>
          <w:b/>
        </w:rPr>
        <w:t>Projekt je zaměřen na orgány veřejné správy a veřejné služby na celostátní, regionální nebo místní úrovni</w:t>
      </w:r>
      <w:r>
        <w:rPr>
          <w:rStyle w:val="radbutton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2" type="#_x0000_t75" style="width:1in;height:18pt" o:ole="">
            <v:imagedata r:id="rId62" o:title=""/>
          </v:shape>
          <w:control r:id="rId63" w:name="DefaultOcxName2" w:shapeid="_x0000_i1032"/>
        </w:object>
      </w:r>
      <w:r>
        <w:t xml:space="preserve"> -</w:t>
      </w:r>
      <w:r w:rsidR="001B6884" w:rsidRPr="001B6884">
        <w:rPr>
          <w:rFonts w:cstheme="minorHAnsi"/>
        </w:rPr>
        <w:t xml:space="preserve"> </w:t>
      </w:r>
      <w:r w:rsidR="001B6884">
        <w:rPr>
          <w:rFonts w:cstheme="minorHAnsi"/>
        </w:rPr>
        <w:t>nezaškrtávejte.</w:t>
      </w:r>
    </w:p>
    <w:p w:rsidR="0054698F" w:rsidRDefault="0054698F" w:rsidP="00CA3714">
      <w:pPr>
        <w:spacing w:after="0" w:line="240" w:lineRule="auto"/>
        <w:rPr>
          <w:rFonts w:cstheme="minorHAnsi"/>
          <w:b/>
        </w:rPr>
      </w:pPr>
    </w:p>
    <w:p w:rsidR="00DB476B" w:rsidRDefault="008468D0" w:rsidP="00EA1A03">
      <w:pPr>
        <w:jc w:val="both"/>
        <w:rPr>
          <w:rFonts w:cstheme="minorHAnsi"/>
        </w:rPr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</w:t>
      </w:r>
      <w:r w:rsidR="00B70132">
        <w:rPr>
          <w:rFonts w:cstheme="minorHAnsi"/>
        </w:rPr>
        <w:t xml:space="preserve"> žadatel </w:t>
      </w:r>
      <w:r w:rsidR="002D6D01">
        <w:rPr>
          <w:rFonts w:cstheme="minorHAnsi"/>
        </w:rPr>
        <w:t xml:space="preserve">vybere </w:t>
      </w:r>
      <w:r w:rsidR="0005236E">
        <w:rPr>
          <w:rFonts w:cstheme="minorHAnsi"/>
        </w:rPr>
        <w:t>ex-post financování.</w:t>
      </w:r>
      <w:r w:rsidR="002D6D01">
        <w:rPr>
          <w:rFonts w:cstheme="minorHAnsi"/>
        </w:rPr>
        <w:t xml:space="preserve"> </w:t>
      </w:r>
    </w:p>
    <w:p w:rsidR="00DB476B" w:rsidRDefault="004D11D0" w:rsidP="00EA1A03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nezaškrtávejte.</w:t>
      </w:r>
      <w:r w:rsidR="002D6D01">
        <w:rPr>
          <w:rFonts w:cstheme="minorHAnsi"/>
        </w:rPr>
        <w:t xml:space="preserve"> </w:t>
      </w:r>
    </w:p>
    <w:p w:rsidR="001366F5" w:rsidRPr="001366F5" w:rsidRDefault="0030769F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06306E7E" wp14:editId="0B0B84F5">
            <wp:extent cx="5756910" cy="5120640"/>
            <wp:effectExtent l="0" t="0" r="0" b="381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513BA7" w:rsidP="006B60A3">
      <w:pPr>
        <w:pStyle w:val="MPnadpis2"/>
        <w:numPr>
          <w:ilvl w:val="1"/>
          <w:numId w:val="1"/>
        </w:numPr>
      </w:pPr>
      <w:r>
        <w:br w:type="page"/>
      </w:r>
      <w:bookmarkStart w:id="156" w:name="_Toc448922920"/>
      <w:bookmarkStart w:id="157" w:name="_Toc449535356"/>
      <w:bookmarkStart w:id="158" w:name="_Toc437344292"/>
      <w:bookmarkStart w:id="159" w:name="_Toc449515415"/>
      <w:bookmarkStart w:id="160" w:name="_Toc450142130"/>
      <w:bookmarkStart w:id="161" w:name="_Toc451433845"/>
      <w:bookmarkStart w:id="162" w:name="_Toc452464671"/>
      <w:bookmarkStart w:id="163" w:name="_Toc456014947"/>
      <w:bookmarkStart w:id="164" w:name="_Toc523312561"/>
      <w:r w:rsidR="003E207B">
        <w:t>Záložka Popis projektu</w:t>
      </w:r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3F872C9" wp14:editId="7D58634E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5B44B1">
        <w:rPr>
          <w:b/>
        </w:rPr>
        <w:t>?</w:t>
      </w:r>
    </w:p>
    <w:p w:rsidR="008504DA" w:rsidRPr="000B369A" w:rsidRDefault="008504DA" w:rsidP="008504DA">
      <w:r>
        <w:t xml:space="preserve">Popište současný stav a problémy, jaké chcete v rámci projektu vyřešit. </w:t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Jaké jsou příčiny problému</w:t>
      </w:r>
      <w:r w:rsidR="00FD1B24">
        <w:rPr>
          <w:b/>
        </w:rPr>
        <w:t>?</w:t>
      </w:r>
    </w:p>
    <w:p w:rsidR="008504DA" w:rsidRPr="002A3EDE" w:rsidRDefault="008504DA" w:rsidP="008504DA">
      <w:pPr>
        <w:jc w:val="both"/>
      </w:pPr>
      <w:r>
        <w:t xml:space="preserve">Popište příčiny problémů projektu. </w:t>
      </w:r>
    </w:p>
    <w:p w:rsidR="003E207B" w:rsidRDefault="002E6194" w:rsidP="008504DA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Co je cílem projektu</w:t>
      </w:r>
      <w:r w:rsidR="00FD1B24">
        <w:rPr>
          <w:b/>
        </w:rPr>
        <w:t>?</w:t>
      </w:r>
      <w:r>
        <w:rPr>
          <w:b/>
        </w:rPr>
        <w:tab/>
      </w:r>
    </w:p>
    <w:p w:rsidR="003D6216" w:rsidRDefault="003D6216" w:rsidP="00237773">
      <w:pPr>
        <w:jc w:val="both"/>
      </w:pPr>
      <w:r w:rsidRPr="003D6216">
        <w:t>Popište cíle projektu</w:t>
      </w:r>
      <w:r w:rsidR="00BB16C0">
        <w:t>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Jaká změna/y jsou v důsledku projektu očekávána/y?</w:t>
      </w:r>
    </w:p>
    <w:p w:rsidR="003D6216" w:rsidRPr="008A2AFD" w:rsidRDefault="003D6216" w:rsidP="008A2AFD">
      <w:r w:rsidRPr="008A2AFD">
        <w:t>Popište, jaké zásadní změny projekt řeší a jaký očekává přínos po realizaci těch</w:t>
      </w:r>
      <w:r w:rsidR="0095222E">
        <w:t>to</w:t>
      </w:r>
      <w:r w:rsidRPr="008A2AFD">
        <w:t xml:space="preserve"> změn.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Jaké aktivity v projektu budou realizovány?</w:t>
      </w:r>
    </w:p>
    <w:p w:rsidR="003D6216" w:rsidRPr="008504DA" w:rsidRDefault="003D6216" w:rsidP="008A2AFD">
      <w:pPr>
        <w:rPr>
          <w:rFonts w:ascii="Arial" w:hAnsi="Arial"/>
          <w:b/>
        </w:rPr>
      </w:pPr>
      <w:r w:rsidRPr="008A2AFD">
        <w:t>Popi</w:t>
      </w:r>
      <w:r w:rsidR="00AE1A21">
        <w:t>šte detailně</w:t>
      </w:r>
      <w:r w:rsidR="00AE1A21" w:rsidRPr="008504DA">
        <w:rPr>
          <w:rFonts w:ascii="Arial" w:hAnsi="Arial"/>
        </w:rPr>
        <w:t xml:space="preserve"> aktivity projektu.</w:t>
      </w:r>
    </w:p>
    <w:p w:rsidR="003E207B" w:rsidRDefault="002E6194" w:rsidP="000F5E7D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:rsidR="00AE1A21" w:rsidRPr="008504DA" w:rsidRDefault="00AE1A21" w:rsidP="00AE1A21">
      <w:pPr>
        <w:rPr>
          <w:rFonts w:ascii="Arial" w:hAnsi="Arial"/>
          <w:b/>
        </w:rPr>
      </w:pPr>
      <w:r>
        <w:t>Popište úlohy</w:t>
      </w:r>
      <w:r w:rsidRPr="008504DA">
        <w:rPr>
          <w:rFonts w:ascii="Arial" w:hAnsi="Arial"/>
        </w:rPr>
        <w:t xml:space="preserve"> a role jednotlivých členů projektového týmu.</w:t>
      </w:r>
    </w:p>
    <w:p w:rsidR="00AD68FA" w:rsidRDefault="002E6194" w:rsidP="003E207B">
      <w:pPr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 bude zajištěno šíření výstupů projektu?</w:t>
      </w:r>
    </w:p>
    <w:p w:rsidR="00426C5B" w:rsidRPr="008504DA" w:rsidRDefault="00426C5B" w:rsidP="008504DA">
      <w:pPr>
        <w:rPr>
          <w:rFonts w:ascii="Arial" w:hAnsi="Arial"/>
        </w:rPr>
      </w:pPr>
      <w:r>
        <w:t>Uveďte</w:t>
      </w:r>
      <w:r w:rsidRPr="008504DA">
        <w:rPr>
          <w:rFonts w:ascii="Arial" w:hAnsi="Arial"/>
        </w:rPr>
        <w:t xml:space="preserve"> informační a propagační nástroje, které použije pro informování veřejnosti o podpoře projektu včetně adresy svých internetových stránek.</w:t>
      </w:r>
    </w:p>
    <w:p w:rsidR="003E207B" w:rsidRDefault="002E6194" w:rsidP="003E207B">
      <w:pPr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V čem je navržené řešení inovativní?</w:t>
      </w:r>
      <w:r w:rsidR="003E207B">
        <w:rPr>
          <w:b/>
        </w:rPr>
        <w:t xml:space="preserve"> </w:t>
      </w:r>
    </w:p>
    <w:p w:rsidR="00C25045" w:rsidRPr="004749BC" w:rsidRDefault="008504DA" w:rsidP="00C25045">
      <w:pPr>
        <w:rPr>
          <w:rFonts w:ascii="Arial" w:hAnsi="Arial" w:cs="Arial"/>
        </w:rPr>
      </w:pPr>
      <w:r>
        <w:rPr>
          <w:rFonts w:ascii="Arial" w:hAnsi="Arial" w:cs="Arial"/>
        </w:rPr>
        <w:t>Uveďte nerelevantní.</w:t>
      </w:r>
    </w:p>
    <w:p w:rsidR="003D6216" w:rsidRPr="003D6216" w:rsidRDefault="002E6194" w:rsidP="003D6216">
      <w:r>
        <w:rPr>
          <w:b/>
        </w:rPr>
        <w:t xml:space="preserve"> </w:t>
      </w:r>
    </w:p>
    <w:p w:rsidR="003E207B" w:rsidRDefault="00AD68FA" w:rsidP="003E207B">
      <w:pPr>
        <w:jc w:val="both"/>
        <w:rPr>
          <w:b/>
        </w:rPr>
      </w:pPr>
      <w:r>
        <w:rPr>
          <w:b/>
        </w:rPr>
        <w:t xml:space="preserve">Jaká existují rizika projektu </w:t>
      </w:r>
    </w:p>
    <w:p w:rsidR="008504DA" w:rsidRPr="00015E70" w:rsidRDefault="008504DA" w:rsidP="008504DA">
      <w:pPr>
        <w:rPr>
          <w:color w:val="FF0000"/>
        </w:rPr>
      </w:pPr>
      <w:r w:rsidRPr="003819A5">
        <w:t>Po</w:t>
      </w:r>
      <w:r>
        <w:t>pište</w:t>
      </w:r>
      <w:r w:rsidRPr="003819A5">
        <w:t xml:space="preserve"> hlavní rizika projektu a návrh nápravních opatření. </w:t>
      </w:r>
    </w:p>
    <w:p w:rsidR="0066451F" w:rsidRDefault="00B25A7A" w:rsidP="006B60A3">
      <w:pPr>
        <w:pStyle w:val="MPnadpis2"/>
        <w:numPr>
          <w:ilvl w:val="1"/>
          <w:numId w:val="1"/>
        </w:numPr>
        <w:ind w:left="792" w:hanging="432"/>
      </w:pPr>
      <w:bookmarkStart w:id="165" w:name="_Toc448922921"/>
      <w:bookmarkStart w:id="166" w:name="_Toc449535357"/>
      <w:bookmarkStart w:id="167" w:name="_Toc437344293"/>
      <w:bookmarkStart w:id="168" w:name="_Toc449515416"/>
      <w:bookmarkStart w:id="169" w:name="_Toc450142131"/>
      <w:bookmarkStart w:id="170" w:name="_Toc451433846"/>
      <w:bookmarkStart w:id="171" w:name="_Toc452464672"/>
      <w:bookmarkStart w:id="172" w:name="_Toc456014948"/>
      <w:bookmarkStart w:id="173" w:name="_Toc523312562"/>
      <w:r>
        <w:t>Záložka Specifické cíle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</w:p>
    <w:p w:rsidR="00513BA7" w:rsidRPr="00791C28" w:rsidRDefault="006D333D" w:rsidP="00212A2E">
      <w:pPr>
        <w:jc w:val="both"/>
      </w:pPr>
      <w:r>
        <w:t>Specifický</w:t>
      </w:r>
      <w:r w:rsidR="00B25A7A" w:rsidRPr="00791C28">
        <w:t xml:space="preserve"> </w:t>
      </w:r>
      <w:r>
        <w:t xml:space="preserve">cíl se načte automaticky po kliknutí na záložku </w:t>
      </w:r>
      <w:r w:rsidRPr="00791C28">
        <w:t>Specifické cíle</w:t>
      </w:r>
      <w:r w:rsidR="00CC366C" w:rsidRPr="00791C28">
        <w:t>.</w:t>
      </w:r>
      <w:r w:rsidR="00513BA7" w:rsidRPr="00791C28">
        <w:t xml:space="preserve"> </w:t>
      </w:r>
      <w:r w:rsidR="00B9190D">
        <w:t>Ve výzvě</w:t>
      </w:r>
      <w:r w:rsidR="000923C2">
        <w:t xml:space="preserve"> </w:t>
      </w:r>
      <w:r w:rsidR="003F27A7">
        <w:t>se jedná o</w:t>
      </w:r>
      <w:r w:rsidR="00E64EFA">
        <w:t xml:space="preserve"> specifický cíl </w:t>
      </w:r>
      <w:r w:rsidR="00CE5D26">
        <w:t>„</w:t>
      </w:r>
      <w:r w:rsidR="009D5B22">
        <w:t>Zvýšení kvality a dostupnosti služeb vedoucí k sociální inkluzi</w:t>
      </w:r>
      <w:r w:rsidR="00CC453D">
        <w:t xml:space="preserve">“. </w:t>
      </w:r>
    </w:p>
    <w:p w:rsidR="00B25A7A" w:rsidRPr="00B25A7A" w:rsidRDefault="00E338C5" w:rsidP="00B25A7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2E6A2D1" wp14:editId="250112F4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6C05282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540EB1D" wp14:editId="16889486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B25A7A" w:rsidRDefault="006A71CF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0EB1D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6A71CF" w:rsidRPr="00B25A7A" w:rsidRDefault="006A71CF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10B69C1E" wp14:editId="488FF0A8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drawing>
          <wp:inline distT="0" distB="0" distL="0" distR="0" wp14:anchorId="55103AFE" wp14:editId="6AB3F391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1CF" w:rsidRPr="007D62F9" w:rsidRDefault="006A71CF" w:rsidP="006A71CF">
      <w:pPr>
        <w:jc w:val="both"/>
      </w:pPr>
      <w:r>
        <w:t xml:space="preserve">Ostatní </w:t>
      </w:r>
      <w:r w:rsidRPr="007D62F9">
        <w:t>bíle podbarvená pole</w:t>
      </w:r>
      <w:r>
        <w:t xml:space="preserve"> jsou</w:t>
      </w:r>
      <w:r w:rsidRPr="007D62F9">
        <w:t xml:space="preserve"> automaticky doplněna systémem. </w:t>
      </w:r>
      <w:r>
        <w:t>P</w:t>
      </w:r>
      <w:r w:rsidRPr="007D62F9">
        <w:t xml:space="preserve">rocentní podíl specifického cíle na finanční alokaci projektu </w:t>
      </w:r>
      <w:r>
        <w:t>je automaticky předvyplněn na 100%.</w:t>
      </w:r>
    </w:p>
    <w:p w:rsidR="00513BA7" w:rsidRDefault="00020EA2" w:rsidP="00212A2E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AD3F4F" w:rsidRDefault="00020EA2" w:rsidP="00212A2E">
      <w:pPr>
        <w:jc w:val="both"/>
      </w:pPr>
      <w:r w:rsidRPr="007D62F9">
        <w:t xml:space="preserve">V rámci Kategorie regionu </w:t>
      </w:r>
      <w:r w:rsidR="009828F4">
        <w:t xml:space="preserve">se automaticky vyplní </w:t>
      </w:r>
      <w:r w:rsidRPr="007D62F9">
        <w:t xml:space="preserve">procentní podíl více </w:t>
      </w:r>
      <w:r w:rsidR="00A122F1">
        <w:t xml:space="preserve">rozvinutých regionů </w:t>
      </w:r>
      <w:r w:rsidR="009828F4">
        <w:t xml:space="preserve">(0%) </w:t>
      </w:r>
      <w:r w:rsidRPr="007D62F9">
        <w:t>a méně rozvinutých regionů</w:t>
      </w:r>
      <w:r w:rsidR="009828F4">
        <w:t xml:space="preserve"> (100%).  </w:t>
      </w:r>
    </w:p>
    <w:p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149404F4" wp14:editId="0D8EC11C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34" name="Textové po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764C1" w:rsidRDefault="006A71CF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404F4" id="Textové pole 34" o:spid="_x0000_s1033" type="#_x0000_t202" style="position:absolute;left:0;text-align:left;margin-left:175.45pt;margin-top:144.4pt;width:235.5pt;height:19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AqIeTNkAgAAzg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:rsidR="006A71CF" w:rsidRPr="005764C1" w:rsidRDefault="006A71CF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3893190D" wp14:editId="7E34E54E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51" name="Šipka doleva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9996B0" id="Šipka doleva 51" o:spid="_x0000_s1026" type="#_x0000_t66" style="position:absolute;margin-left:99.8pt;margin-top:147.9pt;width:63pt;height:16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E4DDC84" wp14:editId="1C11A579">
            <wp:extent cx="5748655" cy="2821305"/>
            <wp:effectExtent l="0" t="0" r="4445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6C05CD8C" wp14:editId="35AB75B6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BF49EC" w:rsidP="006B60A3">
      <w:pPr>
        <w:pStyle w:val="MPnadpis2"/>
        <w:numPr>
          <w:ilvl w:val="1"/>
          <w:numId w:val="1"/>
        </w:numPr>
      </w:pPr>
      <w:bookmarkStart w:id="174" w:name="_Toc448922922"/>
      <w:bookmarkStart w:id="175" w:name="_Toc449535358"/>
      <w:bookmarkStart w:id="176" w:name="_Toc437344294"/>
      <w:bookmarkStart w:id="177" w:name="_Toc449515417"/>
      <w:bookmarkStart w:id="178" w:name="_Toc450142132"/>
      <w:bookmarkStart w:id="179" w:name="_Toc451433847"/>
      <w:bookmarkStart w:id="180" w:name="_Toc452464673"/>
      <w:bookmarkStart w:id="181" w:name="_Toc456014949"/>
      <w:bookmarkStart w:id="182" w:name="_Toc523312563"/>
      <w:r w:rsidRPr="00564945">
        <w:t>Záložka Etapy projektu</w:t>
      </w:r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:rsidR="00655156" w:rsidRDefault="00B90A8A" w:rsidP="00655156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</w:t>
      </w:r>
      <w:r w:rsidR="00845669">
        <w:t xml:space="preserve"> </w:t>
      </w:r>
      <w:r w:rsidRPr="003E2D32">
        <w:t>Údaje na této záložce musí být vyplněny v souladu s údaji na záložce Projekt. Etapa nesmí začínat dříve, než začíná realizace celého projektu, resp. končit později než končí realizace celého projektu.</w:t>
      </w:r>
      <w:r w:rsidR="0098215D">
        <w:t xml:space="preserve"> Etapa nesmí být kratší než </w:t>
      </w:r>
      <w:r w:rsidR="00040EA7">
        <w:t>tř</w:t>
      </w:r>
      <w:r w:rsidR="0009102F" w:rsidRPr="0009102F">
        <w:t>i</w:t>
      </w:r>
      <w:r w:rsidR="0098215D">
        <w:t xml:space="preserve"> </w:t>
      </w:r>
      <w:r w:rsidR="00AF0BF0" w:rsidRPr="0009102F">
        <w:t>měsíce.</w:t>
      </w:r>
      <w:r w:rsidR="00655156" w:rsidRPr="00655156">
        <w:t xml:space="preserve"> </w:t>
      </w:r>
    </w:p>
    <w:p w:rsidR="00655156" w:rsidRDefault="00655156" w:rsidP="00E72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 xml:space="preserve">V případě, že dojde k ukončení </w:t>
      </w:r>
      <w:r w:rsidR="000275C8">
        <w:rPr>
          <w:rFonts w:ascii="Arial" w:hAnsi="Arial" w:cs="Arial"/>
        </w:rPr>
        <w:t>jedné nebo více etap před vydáním prvního právního aktu, postupuje příjemce podle kap. 14.3 Obecných pravidel.</w:t>
      </w:r>
    </w:p>
    <w:p w:rsidR="00AF0BF0" w:rsidRPr="003E2D32" w:rsidRDefault="00AF0BF0" w:rsidP="00655156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0DCF98B8" wp14:editId="702276E6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77" name="Obdélník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B0BEAC" id="Obdélník 77" o:spid="_x0000_s1026" style="position:absolute;margin-left:3.4pt;margin-top:124.7pt;width:66pt;height:18.7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75384E43" wp14:editId="0C1F5229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79" name="Obdélník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99FBC1" id="Obdélník 79" o:spid="_x0000_s1026" style="position:absolute;margin-left:130.15pt;margin-top:124.7pt;width:66pt;height:18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89F9F13" wp14:editId="0EA66DE1">
            <wp:extent cx="5495925" cy="4438650"/>
            <wp:effectExtent l="0" t="0" r="9525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BF49EC" w:rsidRDefault="00513BA7" w:rsidP="00BF49EC">
      <w:pPr>
        <w:rPr>
          <w:noProof/>
          <w:lang w:eastAsia="cs-CZ"/>
        </w:rPr>
      </w:pPr>
      <w:r w:rsidRPr="00C25045">
        <w:rPr>
          <w:b/>
        </w:rPr>
        <w:br w:type="page"/>
      </w:r>
      <w:r w:rsidR="00EB4191" w:rsidRPr="00C25045">
        <w:rPr>
          <w:b/>
        </w:rPr>
        <w:t xml:space="preserve"> </w:t>
      </w:r>
    </w:p>
    <w:p w:rsidR="00BF49EC" w:rsidRDefault="00430147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21D1F947" wp14:editId="0F54D68A">
                <wp:simplePos x="0" y="0"/>
                <wp:positionH relativeFrom="column">
                  <wp:posOffset>45085</wp:posOffset>
                </wp:positionH>
                <wp:positionV relativeFrom="paragraph">
                  <wp:posOffset>1586230</wp:posOffset>
                </wp:positionV>
                <wp:extent cx="760095" cy="238125"/>
                <wp:effectExtent l="0" t="0" r="20955" b="28575"/>
                <wp:wrapNone/>
                <wp:docPr id="205" name="Obdélní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1550AF" id="Obdélník 205" o:spid="_x0000_s1026" style="position:absolute;margin-left:3.55pt;margin-top:124.9pt;width:59.85pt;height:18.7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44B71305" wp14:editId="3E618B12">
                <wp:simplePos x="0" y="0"/>
                <wp:positionH relativeFrom="column">
                  <wp:posOffset>1651000</wp:posOffset>
                </wp:positionH>
                <wp:positionV relativeFrom="paragraph">
                  <wp:posOffset>1586230</wp:posOffset>
                </wp:positionV>
                <wp:extent cx="744855" cy="238125"/>
                <wp:effectExtent l="0" t="0" r="17145" b="28575"/>
                <wp:wrapNone/>
                <wp:docPr id="135" name="Obdélník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AE97CD" id="Obdélník 135" o:spid="_x0000_s1026" style="position:absolute;margin-left:130pt;margin-top:124.9pt;width:58.65pt;height:18.7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" filled="f" strokecolor="red" strokeweight="2pt"/>
            </w:pict>
          </mc:Fallback>
        </mc:AlternateContent>
      </w:r>
      <w:r w:rsidR="00BF49EC">
        <w:rPr>
          <w:noProof/>
          <w:lang w:eastAsia="cs-CZ"/>
        </w:rPr>
        <w:drawing>
          <wp:inline distT="0" distB="0" distL="0" distR="0" wp14:anchorId="3F210CBA" wp14:editId="71F21794">
            <wp:extent cx="5495925" cy="4438650"/>
            <wp:effectExtent l="0" t="0" r="9525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AF0BF0" w:rsidRDefault="00513BA7" w:rsidP="006B60A3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rFonts w:ascii="Arial" w:hAnsi="Arial"/>
          <w:b/>
          <w:color w:val="365F91"/>
          <w:sz w:val="32"/>
        </w:rPr>
      </w:pPr>
      <w:r>
        <w:br w:type="page"/>
      </w:r>
      <w:bookmarkStart w:id="183" w:name="_Toc448922923"/>
      <w:bookmarkStart w:id="184" w:name="_Toc449535359"/>
      <w:bookmarkStart w:id="185" w:name="_Toc437344295"/>
      <w:bookmarkStart w:id="186" w:name="_Toc449515418"/>
      <w:bookmarkStart w:id="187" w:name="_Toc445726258"/>
      <w:bookmarkStart w:id="188" w:name="_Toc450142133"/>
      <w:bookmarkStart w:id="189" w:name="_Toc451433848"/>
      <w:bookmarkStart w:id="190" w:name="_Toc452464674"/>
      <w:bookmarkStart w:id="191" w:name="_Toc456014950"/>
      <w:bookmarkStart w:id="192" w:name="_Toc523312564"/>
      <w:r w:rsidR="008809BD" w:rsidRPr="00AF0BF0">
        <w:rPr>
          <w:rFonts w:ascii="Arial" w:hAnsi="Arial"/>
          <w:b/>
          <w:color w:val="365F91"/>
          <w:sz w:val="32"/>
        </w:rPr>
        <w:t>Záložka Indikátory</w:t>
      </w:r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:rsidR="00AF0BF0" w:rsidRDefault="008809BD" w:rsidP="00AF0BF0">
      <w:pPr>
        <w:widowControl w:val="0"/>
        <w:jc w:val="both"/>
      </w:pPr>
      <w:r w:rsidRPr="00AF0BF0">
        <w:rPr>
          <w:rFonts w:ascii="Arial" w:hAnsi="Arial"/>
        </w:rPr>
        <w:t xml:space="preserve">Pro </w:t>
      </w:r>
      <w:r w:rsidR="00AF0BF0">
        <w:t xml:space="preserve">každý projekt je žadatel </w:t>
      </w:r>
      <w:r w:rsidR="00AF0BF0" w:rsidRPr="005427AD">
        <w:rPr>
          <w:rFonts w:asciiTheme="majorHAnsi" w:hAnsiTheme="majorHAnsi" w:cs="Arial"/>
        </w:rPr>
        <w:t xml:space="preserve">povinen </w:t>
      </w:r>
      <w:r w:rsidR="00AF0BF0">
        <w:rPr>
          <w:rFonts w:asciiTheme="majorHAnsi" w:hAnsiTheme="majorHAnsi" w:cs="Arial"/>
        </w:rPr>
        <w:t>se zavázat k výběru a naplnění indikátoru uvedeného v metodickém listě (příloha č. 2 specifických pra</w:t>
      </w:r>
      <w:r w:rsidR="006D333D">
        <w:rPr>
          <w:rFonts w:asciiTheme="majorHAnsi" w:hAnsiTheme="majorHAnsi" w:cs="Arial"/>
        </w:rPr>
        <w:t>videl pro žadatele a příjemce v 75</w:t>
      </w:r>
      <w:r w:rsidR="00AF0BF0">
        <w:rPr>
          <w:rFonts w:asciiTheme="majorHAnsi" w:hAnsiTheme="majorHAnsi" w:cs="Arial"/>
        </w:rPr>
        <w:t xml:space="preserve">. výzvě). </w:t>
      </w:r>
    </w:p>
    <w:p w:rsidR="00AF0BF0" w:rsidRPr="00204573" w:rsidRDefault="00AF0BF0" w:rsidP="00AF0BF0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:rsidR="00AF0BF0" w:rsidRPr="00204573" w:rsidRDefault="00AF0BF0" w:rsidP="00AF0BF0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 xml:space="preserve">ýzvy </w:t>
      </w:r>
      <w:r>
        <w:t xml:space="preserve"> 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:rsidR="00AF0BF0" w:rsidRPr="00204573" w:rsidRDefault="00AF0BF0" w:rsidP="006B60A3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:rsidR="00AF0BF0" w:rsidRPr="00204573" w:rsidRDefault="00AF0BF0" w:rsidP="006B60A3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:rsidR="00AF0BF0" w:rsidRPr="00204573" w:rsidRDefault="00AF0BF0" w:rsidP="006B60A3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 ze seznamu kliknutím</w:t>
      </w:r>
    </w:p>
    <w:p w:rsidR="00AF0BF0" w:rsidRPr="00204573" w:rsidRDefault="00AF0BF0" w:rsidP="006B60A3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:rsidR="00AF0BF0" w:rsidRPr="00204573" w:rsidRDefault="00AF0BF0" w:rsidP="006B60A3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:rsidR="00AF0BF0" w:rsidRPr="00204573" w:rsidRDefault="00AF0BF0" w:rsidP="00AF0BF0">
      <w:pPr>
        <w:spacing w:after="0" w:line="240" w:lineRule="auto"/>
        <w:jc w:val="both"/>
        <w:rPr>
          <w:rFonts w:ascii="Arial" w:eastAsia="Arial" w:hAnsi="Arial" w:cs="Times New Roman"/>
        </w:rPr>
      </w:pPr>
    </w:p>
    <w:p w:rsidR="00AF0BF0" w:rsidRPr="00204573" w:rsidRDefault="00AF0BF0" w:rsidP="00AF0BF0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:rsidR="00AF0BF0" w:rsidRPr="00204573" w:rsidRDefault="00AF0BF0" w:rsidP="006B60A3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:rsidR="00AF0BF0" w:rsidRPr="00204573" w:rsidRDefault="00AF0BF0" w:rsidP="006B60A3">
      <w:pPr>
        <w:numPr>
          <w:ilvl w:val="0"/>
          <w:numId w:val="17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:rsidR="00AF0BF0" w:rsidRPr="00204573" w:rsidRDefault="00AF0BF0" w:rsidP="006B60A3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>– datum výchozí hodnoty vyplňte plánované/skutečné datum zahájení projektu.</w:t>
      </w:r>
    </w:p>
    <w:p w:rsidR="00AF0BF0" w:rsidRPr="00204573" w:rsidRDefault="00AF0BF0" w:rsidP="006B60A3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:rsidR="00AF0BF0" w:rsidRPr="00204573" w:rsidRDefault="00AF0BF0" w:rsidP="006B60A3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:rsidR="00AF0BF0" w:rsidRDefault="00AF0BF0" w:rsidP="006B60A3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–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:rsidR="00AF0BF0" w:rsidRPr="00204573" w:rsidRDefault="00AF0BF0" w:rsidP="00AF0BF0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:rsidR="00AF0BF0" w:rsidRPr="00204573" w:rsidRDefault="00AF0BF0" w:rsidP="00AF0BF0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:rsidR="00AF0BF0" w:rsidRPr="00204573" w:rsidRDefault="00AF0BF0" w:rsidP="00AF0BF0">
      <w:pPr>
        <w:spacing w:after="0"/>
        <w:jc w:val="both"/>
        <w:rPr>
          <w:rFonts w:ascii="Arial" w:eastAsia="Arial" w:hAnsi="Arial" w:cs="Times New Roman"/>
        </w:rPr>
      </w:pPr>
    </w:p>
    <w:p w:rsidR="00AF0BF0" w:rsidRPr="00204573" w:rsidRDefault="00AF0BF0" w:rsidP="00AF0BF0">
      <w:pPr>
        <w:spacing w:after="0"/>
        <w:rPr>
          <w:rFonts w:ascii="Arial" w:eastAsia="Arial" w:hAnsi="Arial" w:cs="Times New Roman"/>
        </w:rPr>
      </w:pPr>
    </w:p>
    <w:p w:rsidR="00AF0BF0" w:rsidRPr="00204573" w:rsidRDefault="00AF0BF0" w:rsidP="00AF0BF0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6F7F8B10" wp14:editId="0B06E039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938DF" w:rsidRDefault="006A71CF" w:rsidP="006B60A3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6A71CF" w:rsidRPr="005938DF" w:rsidRDefault="006A71CF" w:rsidP="006B60A3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7F8B10" id="Textové pole 198" o:spid="_x0000_s1034" type="#_x0000_t202" style="position:absolute;margin-left:195.4pt;margin-top:143.75pt;width:245.2pt;height:21.1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" fillcolor="#b3a2c7" strokeweight=".5pt">
                <v:textbox>
                  <w:txbxContent>
                    <w:p w:rsidR="006A71CF" w:rsidRPr="005938DF" w:rsidRDefault="006A71CF" w:rsidP="006B60A3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pro indikátor</w:t>
                      </w:r>
                    </w:p>
                    <w:p w:rsidR="006A71CF" w:rsidRPr="005938DF" w:rsidRDefault="006A71CF" w:rsidP="006B60A3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21D4A47B" wp14:editId="75B6B7E1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938DF" w:rsidRDefault="006A71CF" w:rsidP="00AF0BF0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D4A47B" id="Textové pole 200" o:spid="_x0000_s1035" type="#_x0000_t202" style="position:absolute;margin-left:259.65pt;margin-top:301.7pt;width:174.2pt;height:54.7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:rsidR="006A71CF" w:rsidRPr="005938DF" w:rsidRDefault="006A71CF" w:rsidP="00AF0BF0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7DB93197" wp14:editId="44B05BA0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938DF" w:rsidRDefault="006A71CF" w:rsidP="00AF0BF0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B93197" id="Textové pole 201" o:spid="_x0000_s1036" type="#_x0000_t202" style="position:absolute;margin-left:88.95pt;margin-top:268.55pt;width:174.2pt;height:23.7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:rsidR="006A71CF" w:rsidRPr="005938DF" w:rsidRDefault="006A71CF" w:rsidP="00AF0BF0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3CB7E703" wp14:editId="7626286A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E2BED5" id="Šipka doleva 202" o:spid="_x0000_s1026" type="#_x0000_t66" style="position:absolute;margin-left:228.55pt;margin-top:238.45pt;width:121.25pt;height:19pt;rotation:3329882fd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30E971E8" wp14:editId="06C38D74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EF24D8" id="Šipka doleva 203" o:spid="_x0000_s1026" type="#_x0000_t66" style="position:absolute;margin-left:123.8pt;margin-top:237.9pt;width:47.65pt;height:19.25pt;rotation:3329882fd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17164926" wp14:editId="4D00FE83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D64734" id="Obdélník 204" o:spid="_x0000_s1026" style="position:absolute;margin-left:78.65pt;margin-top:170.45pt;width:66pt;height:24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3A30BAE9" wp14:editId="7A7F55E2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89E348" id="Obdélník 220" o:spid="_x0000_s1026" style="position:absolute;margin-left:125pt;margin-top:198.7pt;width:19.75pt;height:24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020EA5C2" wp14:editId="06F9B11D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C707F6" id="Šipka doleva 221" o:spid="_x0000_s1026" type="#_x0000_t66" style="position:absolute;margin-left:146.9pt;margin-top:152.95pt;width:47.65pt;height:19.25pt;rotation:-1443303fd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340C4A67" wp14:editId="568F29F9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E2175D" id="Obdélník 225" o:spid="_x0000_s1026" style="position:absolute;margin-left:186.15pt;margin-top:170.45pt;width:66pt;height:24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4D4A1ADF" wp14:editId="2EF5C457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BF0" w:rsidRDefault="00AF0BF0" w:rsidP="00AF0BF0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drawing>
          <wp:inline distT="0" distB="0" distL="0" distR="0" wp14:anchorId="257A0397" wp14:editId="54E8845B">
            <wp:extent cx="5760720" cy="5179695"/>
            <wp:effectExtent l="0" t="0" r="0" b="190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BF0" w:rsidRPr="00204573" w:rsidRDefault="00AF0BF0" w:rsidP="00AF0BF0">
      <w:pPr>
        <w:rPr>
          <w:rFonts w:ascii="Arial" w:eastAsia="Arial" w:hAnsi="Arial" w:cs="Times New Roman"/>
        </w:rPr>
      </w:pPr>
    </w:p>
    <w:p w:rsidR="00AF0BF0" w:rsidRDefault="00AF0BF0" w:rsidP="00AF0BF0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:rsidR="005C0C97" w:rsidRDefault="00655156" w:rsidP="006B60A3">
      <w:pPr>
        <w:pStyle w:val="MPnadpis2"/>
        <w:numPr>
          <w:ilvl w:val="1"/>
          <w:numId w:val="1"/>
        </w:numPr>
      </w:pPr>
      <w:bookmarkStart w:id="193" w:name="_Toc448922924"/>
      <w:bookmarkStart w:id="194" w:name="_Toc449535360"/>
      <w:bookmarkStart w:id="195" w:name="_Toc437344296"/>
      <w:bookmarkStart w:id="196" w:name="_Toc449515419"/>
      <w:bookmarkStart w:id="197" w:name="_Toc450142134"/>
      <w:bookmarkStart w:id="198" w:name="_Toc451433849"/>
      <w:bookmarkStart w:id="199" w:name="_Toc452464675"/>
      <w:bookmarkStart w:id="200" w:name="_Toc456014951"/>
      <w:r>
        <w:t xml:space="preserve"> </w:t>
      </w:r>
      <w:bookmarkStart w:id="201" w:name="_Toc523312565"/>
      <w:r w:rsidR="005C0C97">
        <w:t>Záložka Horizontální principy</w:t>
      </w:r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</w:p>
    <w:p w:rsidR="006D333D" w:rsidRDefault="006D333D" w:rsidP="006D333D">
      <w:pPr>
        <w:jc w:val="both"/>
        <w:rPr>
          <w:rStyle w:val="controllabel"/>
        </w:rPr>
      </w:pPr>
      <w:r>
        <w:t>Žadatel </w:t>
      </w:r>
      <w:r w:rsidRPr="006B2E96">
        <w:t>záložku Horizontální principy vyplní v souladu se studií proveditelnosti. Vše se uloží stiskem tlačítka Uložit. V případě neutrálního vlivu se popis a zdůvodnění vlivu projektu na horizontální princip nevyplňuje.</w:t>
      </w:r>
    </w:p>
    <w:p w:rsidR="005C0C97" w:rsidRDefault="005C0C97" w:rsidP="005C0C97"/>
    <w:p w:rsidR="005C0C97" w:rsidRDefault="005C0C97" w:rsidP="005C0C9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772A825A" wp14:editId="34D7BB18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E52FA8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5331600F" wp14:editId="283EFF36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938DF" w:rsidRDefault="006A71CF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31600F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6A71CF" w:rsidRPr="005938DF" w:rsidRDefault="006A71CF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13D17357" wp14:editId="65429756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71F7C9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6B4AA10" wp14:editId="1BED1044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2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342B46" w:rsidRDefault="00342B46"/>
    <w:p w:rsidR="00280703" w:rsidRPr="00581856" w:rsidRDefault="001626A7" w:rsidP="006B60A3">
      <w:pPr>
        <w:pStyle w:val="MPnadpis2"/>
        <w:numPr>
          <w:ilvl w:val="1"/>
          <w:numId w:val="1"/>
        </w:numPr>
        <w:ind w:left="792" w:hanging="432"/>
      </w:pPr>
      <w:bookmarkStart w:id="202" w:name="_Toc448922925"/>
      <w:bookmarkStart w:id="203" w:name="_Toc449535361"/>
      <w:bookmarkStart w:id="204" w:name="_Toc437344297"/>
      <w:bookmarkStart w:id="205" w:name="_Toc449515420"/>
      <w:bookmarkStart w:id="206" w:name="_Toc450142135"/>
      <w:bookmarkStart w:id="207" w:name="_Toc451433850"/>
      <w:bookmarkStart w:id="208" w:name="_Toc452464676"/>
      <w:bookmarkStart w:id="209" w:name="_Toc456014952"/>
      <w:bookmarkStart w:id="210" w:name="_Toc523312566"/>
      <w:r w:rsidRPr="00581856">
        <w:t>Umístění</w:t>
      </w:r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</w:p>
    <w:p w:rsidR="00AF0BF0" w:rsidRPr="0058294A" w:rsidRDefault="00513BA7" w:rsidP="00AF0BF0">
      <w:pPr>
        <w:spacing w:before="60"/>
        <w:jc w:val="both"/>
        <w:rPr>
          <w:rFonts w:ascii="Times New Roman" w:hAnsi="Times New Roman"/>
        </w:rPr>
      </w:pPr>
      <w:r w:rsidRPr="0058294A">
        <w:t>V </w:t>
      </w:r>
      <w:r w:rsidR="00AF0BF0" w:rsidRPr="0058294A">
        <w:t xml:space="preserve">rámci záložky Umístění je </w:t>
      </w:r>
      <w:r w:rsidR="00AF0BF0">
        <w:t>nutné určit</w:t>
      </w:r>
      <w:r w:rsidR="00AF0BF0" w:rsidRPr="0058294A">
        <w:t>, kde b</w:t>
      </w:r>
      <w:r w:rsidR="00AF0BF0">
        <w:t>ude projekt realizován a na jaká</w:t>
      </w:r>
      <w:r w:rsidR="00AF0BF0" w:rsidRPr="0058294A">
        <w:t xml:space="preserve"> území bude mít realizace projektu dopad (území, jehož se dotknou přínosy případně negativa projektu). </w:t>
      </w:r>
      <w:r w:rsidR="00AF0BF0">
        <w:t>Místo realizace vyplňte sídlo žadatele. Místo realizace bude konkrétní obec, kde se projekt realizuje. Místo dopadu vyberte kraj, kam spadá zadaná obec v místě realizace.</w:t>
      </w:r>
    </w:p>
    <w:p w:rsidR="00AF0BF0" w:rsidRDefault="00AF0BF0" w:rsidP="00AF0BF0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:rsidR="00D96855" w:rsidRDefault="00D96855" w:rsidP="00D96855">
      <w:r>
        <w:rPr>
          <w:noProof/>
          <w:lang w:eastAsia="cs-CZ"/>
        </w:rPr>
        <w:drawing>
          <wp:inline distT="0" distB="0" distL="0" distR="0" wp14:anchorId="7095BC1E" wp14:editId="3B5ECCAD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3EDED367" wp14:editId="0560E5FF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7164175D" wp14:editId="27E13FAD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71CF" w:rsidRDefault="006A71CF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164175D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6A71CF" w:rsidRDefault="006A71CF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0754911D" wp14:editId="524FC107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1D2E1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58AD0BEC" wp14:editId="01AF4989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3CA4B65B" wp14:editId="15F493A3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71CF" w:rsidRDefault="006A71CF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CA4B65B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6A71CF" w:rsidRDefault="006A71CF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62D07EC6" wp14:editId="739C525C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CF02F2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4F108ADB" wp14:editId="48ABE1EE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9B305D" w:rsidRDefault="008D33FB" w:rsidP="006B60A3">
      <w:pPr>
        <w:pStyle w:val="MPnadpis2"/>
        <w:numPr>
          <w:ilvl w:val="1"/>
          <w:numId w:val="1"/>
        </w:numPr>
      </w:pPr>
      <w:r>
        <w:t xml:space="preserve"> </w:t>
      </w:r>
      <w:bookmarkStart w:id="211" w:name="_Toc448922926"/>
      <w:bookmarkStart w:id="212" w:name="_Toc449535362"/>
      <w:bookmarkStart w:id="213" w:name="_Toc437344298"/>
      <w:bookmarkStart w:id="214" w:name="_Toc449515421"/>
      <w:bookmarkStart w:id="215" w:name="_Toc450142136"/>
      <w:bookmarkStart w:id="216" w:name="_Toc451433851"/>
      <w:bookmarkStart w:id="217" w:name="_Toc452464677"/>
      <w:bookmarkStart w:id="218" w:name="_Toc456014953"/>
      <w:bookmarkStart w:id="219" w:name="_Toc523312567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</w:p>
    <w:p w:rsidR="009B305D" w:rsidRDefault="009B305D" w:rsidP="009B305D">
      <w:pPr>
        <w:jc w:val="both"/>
      </w:pPr>
      <w:r>
        <w:t>Vyberte a p</w:t>
      </w:r>
      <w:r w:rsidRPr="004A37A3">
        <w:t>opište cílovou skupinu</w:t>
      </w:r>
      <w:r w:rsidR="00881924">
        <w:t>,</w:t>
      </w:r>
      <w:r w:rsidR="001F0C07">
        <w:t xml:space="preserve"> </w:t>
      </w:r>
      <w:r w:rsidRPr="004A37A3">
        <w:t>na kterou směřují výsledky projektu. Tuto cílovou skupinu projektu vymezte a uveďte, jaké jsou pro ni hlavní přínosy a jaký má prospěch z realizovaného projektu.</w:t>
      </w:r>
      <w:r w:rsidR="00881924">
        <w:t xml:space="preserve"> Více záznamů vložíte přes tlačítko Nový záznam.</w:t>
      </w:r>
    </w:p>
    <w:p w:rsidR="0050114E" w:rsidRDefault="009B305D" w:rsidP="00AF0BF0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0507304C" wp14:editId="7FD475FF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6B60A3">
      <w:pPr>
        <w:pStyle w:val="MPnadpis2"/>
        <w:numPr>
          <w:ilvl w:val="1"/>
          <w:numId w:val="1"/>
        </w:numPr>
        <w:ind w:left="792" w:hanging="432"/>
      </w:pPr>
      <w:bookmarkStart w:id="220" w:name="_Toc448922927"/>
      <w:bookmarkStart w:id="221" w:name="_Toc449535363"/>
      <w:bookmarkStart w:id="222" w:name="_Toc437344299"/>
      <w:bookmarkStart w:id="223" w:name="_Toc449515422"/>
      <w:bookmarkStart w:id="224" w:name="_Toc450142137"/>
      <w:bookmarkStart w:id="225" w:name="_Toc451433852"/>
      <w:bookmarkStart w:id="226" w:name="_Toc452464678"/>
      <w:bookmarkStart w:id="227" w:name="_Toc456014954"/>
      <w:bookmarkStart w:id="228" w:name="_Toc523312568"/>
      <w:r>
        <w:t>Záložka Subjekty projektu</w:t>
      </w:r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</w:p>
    <w:p w:rsidR="00AF0BF0" w:rsidRDefault="00761FBB" w:rsidP="00AF0BF0">
      <w:pPr>
        <w:jc w:val="both"/>
      </w:pPr>
      <w:r w:rsidRPr="004401A4">
        <w:t>V </w:t>
      </w:r>
      <w:r w:rsidR="00AF0BF0" w:rsidRPr="004401A4">
        <w:t xml:space="preserve">rámci záložky Subjekty projektu </w:t>
      </w:r>
      <w:r w:rsidR="00AF0BF0">
        <w:t>vyplňte</w:t>
      </w:r>
      <w:r w:rsidR="00AF0BF0" w:rsidRPr="004401A4">
        <w:t xml:space="preserve"> údaje o subjektech, které se k projektu vztahují –</w:t>
      </w:r>
      <w:r w:rsidR="00AF0BF0">
        <w:t xml:space="preserve"> </w:t>
      </w:r>
      <w:r w:rsidR="00AF0BF0" w:rsidRPr="004401A4">
        <w:t>žadatel</w:t>
      </w:r>
      <w:r w:rsidR="00AF0BF0">
        <w:t>e;</w:t>
      </w:r>
      <w:r w:rsidR="00AF0BF0" w:rsidRPr="004401A4">
        <w:t xml:space="preserve"> dodavatelé</w:t>
      </w:r>
      <w:r w:rsidR="00AF0BF0">
        <w:t xml:space="preserve"> VŘ, zástupce žadatele (osoba jednající jménem účastníka), financující kapitolu SR).</w:t>
      </w:r>
    </w:p>
    <w:p w:rsidR="00AF0BF0" w:rsidRDefault="00AF0BF0" w:rsidP="00AF0BF0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</w:p>
    <w:p w:rsidR="00AF0BF0" w:rsidRPr="004401A4" w:rsidRDefault="00AF0BF0" w:rsidP="00AF0BF0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republika. (lze změnit výběrem z číselníku). </w:t>
      </w:r>
    </w:p>
    <w:p w:rsidR="00AF0BF0" w:rsidRDefault="00AF0BF0" w:rsidP="00AF0BF0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 xml:space="preserve">zadáváte </w:t>
      </w:r>
    </w:p>
    <w:p w:rsidR="006D333D" w:rsidRDefault="00AF0BF0" w:rsidP="00AF0BF0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>
        <w:t>identifikační číslo</w:t>
      </w:r>
    </w:p>
    <w:p w:rsidR="00AF0BF0" w:rsidRPr="004401A4" w:rsidRDefault="006D333D" w:rsidP="00AF0BF0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:rsidR="00AF0BF0" w:rsidRPr="004401A4" w:rsidRDefault="00AF0BF0" w:rsidP="00AF0BF0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:rsidR="00AF0BF0" w:rsidRPr="00053B56" w:rsidRDefault="00AF0BF0" w:rsidP="00AF0BF0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8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AF0BF0" w:rsidRDefault="00AF0BF0" w:rsidP="00AF0BF0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AF0BF0" w:rsidRPr="007C61E4" w:rsidRDefault="00AF0BF0" w:rsidP="00AF0BF0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:rsidR="00AF0BF0" w:rsidRDefault="00AF0BF0" w:rsidP="006B60A3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:rsidR="00AF0BF0" w:rsidRDefault="00AF0BF0" w:rsidP="006B60A3">
      <w:pPr>
        <w:pStyle w:val="Odstavecseseznamem"/>
        <w:numPr>
          <w:ilvl w:val="0"/>
          <w:numId w:val="11"/>
        </w:numPr>
      </w:pPr>
      <w:r>
        <w:t xml:space="preserve">osoby, v nichž má žadatel/příjemce podíl </w:t>
      </w:r>
    </w:p>
    <w:p w:rsidR="00AF0BF0" w:rsidRDefault="00AF0BF0" w:rsidP="00AF0BF0">
      <w:r>
        <w:t xml:space="preserve">Následně na záložce Osoby subjektu vyberte typ subjektu, ke které vyplňte údaje o osobě. </w:t>
      </w:r>
    </w:p>
    <w:p w:rsidR="00AF0BF0" w:rsidRDefault="00AF0BF0" w:rsidP="00AF0BF0">
      <w:pPr>
        <w:jc w:val="both"/>
      </w:pPr>
      <w:r>
        <w:t>V případě žadatele s právní formou příspěvková organizace zřízená územním samosprávným celkem vyberte typ subjektu zřizovatel obec (pro organizace zřizované obcemi)/nadřízený kraj (pro organizace zřizované kraji) a vyplňte identifikační údaje zřizovatele na záložce účty účet zřizovatele. Osoby a adresy subjektu se nezadávají.</w:t>
      </w:r>
    </w:p>
    <w:p w:rsidR="00AF0BF0" w:rsidRPr="003A1DBB" w:rsidRDefault="00AF0BF0" w:rsidP="00AF0BF0">
      <w:pPr>
        <w:widowControl w:val="0"/>
        <w:jc w:val="both"/>
        <w:rPr>
          <w:b/>
        </w:rPr>
      </w:pPr>
    </w:p>
    <w:p w:rsidR="00AF0BF0" w:rsidRPr="004401A4" w:rsidRDefault="00AF0BF0" w:rsidP="00AF0BF0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>
        <w:t>žadatel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:rsidR="00DD169C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6A71CF" w:rsidRDefault="006A71CF" w:rsidP="006A71CF">
      <w:pPr>
        <w:keepNext/>
        <w:keepLines/>
        <w:spacing w:line="240" w:lineRule="atLeast"/>
        <w:rPr>
          <w:rFonts w:cs="Arial"/>
        </w:rPr>
      </w:pPr>
      <w:r w:rsidRPr="007200E7">
        <w:rPr>
          <w:b/>
        </w:rPr>
        <w:t xml:space="preserve">Počet zaměstnanců/Roční obrat (EUR)/Bilanční suma roční rozvahy (EUR) </w:t>
      </w:r>
      <w:r>
        <w:t xml:space="preserve">– žadatel vyplní v případě, že se jedná o </w:t>
      </w:r>
      <w:r w:rsidRPr="005F0F01">
        <w:rPr>
          <w:rFonts w:cs="Arial"/>
        </w:rPr>
        <w:t>podnikatelský subjekt – počet zaměstnanců (na 3 desetinná místa), roční obrat v EUR  a bilanční sumu roční rozvahy v EUR (na 2 desetinná místa). Použijte kurz centrální evropské banky ke dni podání žádosti o podporu.</w:t>
      </w:r>
    </w:p>
    <w:p w:rsidR="006A71CF" w:rsidRPr="004401A4" w:rsidRDefault="006A71CF" w:rsidP="006A71CF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- nevyplňujte</w:t>
      </w:r>
    </w:p>
    <w:p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E80D60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536BB5" w:rsidRPr="008A23EC" w:rsidRDefault="00FE09ED" w:rsidP="00E80D60">
      <w:pPr>
        <w:jc w:val="both"/>
        <w:rPr>
          <w:rFonts w:cstheme="minorHAnsi"/>
        </w:rPr>
      </w:pPr>
      <w:r w:rsidRPr="004401A4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36BB5" w:rsidRPr="00406C20">
        <w:rPr>
          <w:b/>
        </w:rPr>
        <w:t xml:space="preserve"> </w:t>
      </w:r>
      <w:r w:rsidR="00F767F0" w:rsidRPr="00AF0BF0">
        <w:rPr>
          <w:u w:val="single"/>
        </w:rPr>
        <w:t>zaškrtněte NE</w:t>
      </w:r>
      <w:r w:rsidR="005711B1">
        <w:rPr>
          <w:rFonts w:cstheme="minorHAnsi"/>
          <w:u w:val="single"/>
        </w:rPr>
        <w:t>.</w:t>
      </w:r>
    </w:p>
    <w:p w:rsidR="00972C08" w:rsidRPr="00B71213" w:rsidRDefault="00972C08" w:rsidP="00AF0BF0">
      <w:pPr>
        <w:jc w:val="both"/>
        <w:rPr>
          <w:rFonts w:ascii="Arial" w:hAnsi="Arial" w:cs="Arial"/>
          <w:sz w:val="24"/>
          <w:szCs w:val="24"/>
        </w:rPr>
      </w:pPr>
    </w:p>
    <w:p w:rsidR="00761FBB" w:rsidRDefault="00037835" w:rsidP="00905B0D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4BFC627" wp14:editId="1C218C14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369B06" id="Obdélník 90" o:spid="_x0000_s1026" style="position:absolute;margin-left:85.65pt;margin-top:148.95pt;width:98.9pt;height:2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E07A0CC" wp14:editId="15B0A188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967F0C" id="Obdélník 91" o:spid="_x0000_s1026" style="position:absolute;margin-left:85.9pt;margin-top:99.95pt;width:79.5pt;height:27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bFZwIAALQ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343195B4" wp14:editId="6D48F62D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drawing>
          <wp:inline distT="0" distB="0" distL="0" distR="0" wp14:anchorId="231909BF" wp14:editId="12979F5C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0958DF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5DC93E06" wp14:editId="0C5D4F77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AC3A9D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72BE2F31" wp14:editId="05255607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A4324A" w:rsidRDefault="006A71CF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BE2F31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6A71CF" w:rsidRPr="00A4324A" w:rsidRDefault="006A71CF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0461FB53" wp14:editId="3DF35C25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CE8E36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C22CBBC" wp14:editId="1DEED267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CFEB32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E0A6A7E" wp14:editId="20A46301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5BFA59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5D76E12C" wp14:editId="34A93D96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0958D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BAC6CD8" wp14:editId="00D89402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E09F05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FB2B5AB" wp14:editId="55F029A7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FB33AD" w:rsidP="000958DF">
      <w:pPr>
        <w:jc w:val="both"/>
      </w:pPr>
      <w:r>
        <w:t xml:space="preserve">Do pole </w:t>
      </w:r>
      <w:r w:rsidR="003E07DF">
        <w:t>„</w:t>
      </w:r>
      <w:r>
        <w:t>N</w:t>
      </w:r>
      <w:r w:rsidR="00255A35" w:rsidRPr="00145A49">
        <w:t>ázev nového profilu</w:t>
      </w:r>
      <w:r w:rsidR="003E07DF">
        <w:t>“</w:t>
      </w:r>
      <w:r w:rsidR="00255A35" w:rsidRPr="00145A49">
        <w:t xml:space="preserve"> uživatele</w:t>
      </w:r>
      <w:r w:rsidR="0013475F">
        <w:t>“</w:t>
      </w:r>
      <w:r w:rsidR="00255A35" w:rsidRPr="00145A49">
        <w:t xml:space="preserve"> </w:t>
      </w:r>
      <w:r w:rsidR="00CF63AF">
        <w:t>vyplňte</w:t>
      </w:r>
      <w:r w:rsidR="00255A35" w:rsidRPr="00145A49">
        <w:t xml:space="preserve"> název subjektu, jehož údaje si chce</w:t>
      </w:r>
      <w:r w:rsidR="0073779E">
        <w:t>te</w:t>
      </w:r>
      <w:r w:rsidR="00255A35" w:rsidRPr="00145A49">
        <w:t xml:space="preserve"> uložit pro pozdější využití a </w:t>
      </w:r>
      <w:r w:rsidR="00726967">
        <w:t>stiskněte</w:t>
      </w:r>
      <w:r w:rsidR="00255A35" w:rsidRPr="00145A49">
        <w:t xml:space="preserve"> tlačítko Použít. </w:t>
      </w:r>
    </w:p>
    <w:bookmarkStart w:id="229" w:name="_Toc404548161"/>
    <w:bookmarkStart w:id="230" w:name="_Toc404772063"/>
    <w:bookmarkStart w:id="231" w:name="_Toc404772191"/>
    <w:bookmarkStart w:id="232" w:name="_Toc404949405"/>
    <w:bookmarkStart w:id="233" w:name="_Toc414975916"/>
    <w:bookmarkStart w:id="234" w:name="_Toc415562843"/>
    <w:bookmarkStart w:id="235" w:name="_Toc415562879"/>
    <w:bookmarkStart w:id="236" w:name="_Toc420061121"/>
    <w:bookmarkStart w:id="237" w:name="_Toc425251045"/>
    <w:bookmarkStart w:id="238" w:name="_Toc425344462"/>
    <w:p w:rsidR="00564945" w:rsidRDefault="00255A35" w:rsidP="00B43BF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797ACA69" wp14:editId="76B42576">
                <wp:simplePos x="0" y="0"/>
                <wp:positionH relativeFrom="column">
                  <wp:posOffset>231112</wp:posOffset>
                </wp:positionH>
                <wp:positionV relativeFrom="paragraph">
                  <wp:posOffset>675530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2CC835" id="Obdélník 153" o:spid="_x0000_s1026" style="position:absolute;margin-left:18.2pt;margin-top:53.2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NURbzd8AAAAKAQAADwAAAGRycy9k&#10;b3ducmV2LnhtbEyPMU/DMBCFdyT+g3VILIg6pJXVhjgVVKIDQyUKC5sTH0nU+BzFThP+PdepbHfv&#10;Pb37Lt/OrhNnHELrScPTIgGBVHnbUq3h6/PtcQ0iREPWdJ5Qwy8G2Ba3N7nJrJ/oA8/HWAsuoZAZ&#10;DU2MfSZlqBp0Jix8j8Tejx+cibwOtbSDmbjcdTJNEiWdaYkvNKbHXYPV6Tg6DeX+e9itX5f7OD4o&#10;rj7V73iYtL6/m1+eQUSc4zUMF3xGh4KZSj+SDaLTsFQrTrKeXAYOqDTdgChZUasNyCKX/18o/gA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1RFvN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0E21B7" wp14:editId="51306171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drawing>
          <wp:inline distT="0" distB="0" distL="0" distR="0" wp14:anchorId="4816FE8C" wp14:editId="35301A2D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1168F79C" wp14:editId="02EFC530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09FD6D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36C67AD" wp14:editId="30D23C41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C5E6361" wp14:editId="1C174AF2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824B3E" w:rsidRDefault="006A71CF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E6361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6A71CF" w:rsidRPr="00824B3E" w:rsidRDefault="006A71CF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4A2DD10" wp14:editId="37077CAA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7FE68D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35465508" wp14:editId="6638F47D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32083E6C" wp14:editId="014F7501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60484A94" wp14:editId="5061F7D7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824B3E" w:rsidRDefault="006A71CF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484A94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6A71CF" w:rsidRPr="00824B3E" w:rsidRDefault="006A71CF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96DE3DF" wp14:editId="67CBCA03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CAED18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011B36E" wp14:editId="121D2A60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drawing>
          <wp:inline distT="0" distB="0" distL="0" distR="0" wp14:anchorId="03EF6D2F" wp14:editId="133C626B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0958DF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342B46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E985B25" wp14:editId="05ED5DBB">
                <wp:simplePos x="0" y="0"/>
                <wp:positionH relativeFrom="column">
                  <wp:posOffset>2026285</wp:posOffset>
                </wp:positionH>
                <wp:positionV relativeFrom="paragraph">
                  <wp:posOffset>1608593</wp:posOffset>
                </wp:positionV>
                <wp:extent cx="905979" cy="262393"/>
                <wp:effectExtent l="0" t="0" r="27940" b="23495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79" cy="26239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D9525C" id="Obdélník 168" o:spid="_x0000_s1026" style="position:absolute;margin-left:159.55pt;margin-top:126.65pt;width:71.35pt;height:20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7E3186C0" wp14:editId="4D0B8051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6B60A3">
      <w:pPr>
        <w:pStyle w:val="MPnadpis2"/>
        <w:numPr>
          <w:ilvl w:val="1"/>
          <w:numId w:val="1"/>
        </w:numPr>
      </w:pPr>
      <w:r>
        <w:t xml:space="preserve">  </w:t>
      </w:r>
      <w:bookmarkStart w:id="239" w:name="_Toc448922928"/>
      <w:bookmarkStart w:id="240" w:name="_Toc449535364"/>
      <w:bookmarkStart w:id="241" w:name="_Toc437344300"/>
      <w:bookmarkStart w:id="242" w:name="_Toc449515423"/>
      <w:bookmarkStart w:id="243" w:name="_Toc450142138"/>
      <w:bookmarkStart w:id="244" w:name="_Toc451433853"/>
      <w:bookmarkStart w:id="245" w:name="_Toc452464679"/>
      <w:bookmarkStart w:id="246" w:name="_Toc456014955"/>
      <w:bookmarkStart w:id="247" w:name="_Toc523312569"/>
      <w:r w:rsidR="00445D86">
        <w:t xml:space="preserve">Záložka Adresy </w:t>
      </w:r>
      <w:r w:rsidR="00445D86" w:rsidRPr="00564945">
        <w:t>subjektu</w:t>
      </w:r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</w:p>
    <w:p w:rsidR="00445D86" w:rsidRPr="003E77EA" w:rsidRDefault="00445D86" w:rsidP="000958DF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D658AE">
        <w:t xml:space="preserve"> Adresy k</w:t>
      </w:r>
      <w:r w:rsidR="00D72337">
        <w:t xml:space="preserve"> ostatním </w:t>
      </w:r>
      <w:r w:rsidR="00F62C4F">
        <w:t>subjektům</w:t>
      </w:r>
      <w:r w:rsidR="00D72337">
        <w:t xml:space="preserve"> se nezadávají.</w:t>
      </w:r>
      <w:r w:rsidR="004A03A3">
        <w:t xml:space="preserve"> 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4D4673F9" wp14:editId="22DBFB6A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589A75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C48D0D2" wp14:editId="407FF4C9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445D86" w:rsidP="00445D86"/>
    <w:p w:rsidR="002D6957" w:rsidRDefault="00564945" w:rsidP="006B60A3">
      <w:pPr>
        <w:pStyle w:val="MPnadpis2"/>
        <w:numPr>
          <w:ilvl w:val="1"/>
          <w:numId w:val="1"/>
        </w:numPr>
        <w:ind w:left="792" w:hanging="432"/>
      </w:pPr>
      <w:bookmarkStart w:id="248" w:name="_Toc448922929"/>
      <w:bookmarkStart w:id="249" w:name="_Toc449535365"/>
      <w:bookmarkStart w:id="250" w:name="_Toc437344301"/>
      <w:bookmarkStart w:id="251" w:name="_Toc449515424"/>
      <w:bookmarkStart w:id="252" w:name="_Toc450142139"/>
      <w:bookmarkStart w:id="253" w:name="_Toc451433854"/>
      <w:bookmarkStart w:id="254" w:name="_Toc452464680"/>
      <w:bookmarkStart w:id="255" w:name="_Toc456014956"/>
      <w:bookmarkStart w:id="256" w:name="_Toc523312570"/>
      <w:r w:rsidRPr="00564945">
        <w:t>Záložka Osoby subjektu</w:t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:rsidR="00AF0BF0" w:rsidRDefault="008D20A3" w:rsidP="00AF0BF0">
      <w:pPr>
        <w:jc w:val="both"/>
      </w:pPr>
      <w:r w:rsidRPr="008D20A3">
        <w:t xml:space="preserve">Do </w:t>
      </w:r>
      <w:r w:rsidR="00AF0BF0" w:rsidRPr="008D20A3">
        <w:t xml:space="preserve">této záložky se uvádějí </w:t>
      </w:r>
      <w:r w:rsidR="00AF0BF0">
        <w:t xml:space="preserve">osoby k zadanému typu subjektu. Statutární zástupce a kontaktní osobu žadatele, osobu jednající jménem žadatele/příjemce. </w:t>
      </w:r>
    </w:p>
    <w:p w:rsidR="00AF0BF0" w:rsidRDefault="00AF0BF0" w:rsidP="00AF0BF0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AF0BF0" w:rsidRDefault="00AF0BF0" w:rsidP="00AF0BF0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:rsidR="00AF0BF0" w:rsidRDefault="00AF0BF0" w:rsidP="00AF0BF0">
      <w:pPr>
        <w:jc w:val="both"/>
      </w:pPr>
      <w:r>
        <w:t>Právnické osoby (netýká veřejnoprávních právnických osob) zadají osoby:</w:t>
      </w:r>
    </w:p>
    <w:p w:rsidR="00AF0BF0" w:rsidRDefault="00AF0BF0" w:rsidP="006B60A3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:rsidR="00AF0BF0" w:rsidRDefault="00AF0BF0" w:rsidP="006B60A3">
      <w:pPr>
        <w:pStyle w:val="Odstavecseseznamem"/>
        <w:keepNext/>
        <w:keepLines/>
        <w:numPr>
          <w:ilvl w:val="0"/>
          <w:numId w:val="12"/>
        </w:numPr>
        <w:jc w:val="both"/>
      </w:pPr>
      <w:r>
        <w:t xml:space="preserve">jména osob, v nichž má žadatel/příjemce podíl </w:t>
      </w:r>
    </w:p>
    <w:p w:rsidR="00D463F1" w:rsidRDefault="00D463F1" w:rsidP="00C25045">
      <w:pPr>
        <w:pStyle w:val="Odstavecseseznamem"/>
        <w:keepNext/>
        <w:keepLines/>
        <w:jc w:val="both"/>
      </w:pPr>
    </w:p>
    <w:p w:rsidR="00B93891" w:rsidRPr="00B93891" w:rsidRDefault="00B93891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>v horní tabulce vyber</w:t>
      </w:r>
      <w:r w:rsidR="002F3267">
        <w:t>te</w:t>
      </w:r>
      <w:r>
        <w:t xml:space="preserve"> subjekt, ke kterému chce</w:t>
      </w:r>
      <w:r w:rsidR="002F3267">
        <w:t>te</w:t>
      </w:r>
      <w:r>
        <w:t xml:space="preserve"> přiřadit osobu subjektu. </w:t>
      </w:r>
    </w:p>
    <w:p w:rsidR="00B93891" w:rsidRPr="00B93891" w:rsidRDefault="00B93891" w:rsidP="00B93891">
      <w:pPr>
        <w:keepNext/>
        <w:keepLines/>
      </w:pPr>
      <w:r w:rsidRPr="00B93891">
        <w:t>Vyplňte údaje o osobě žadatele: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>Jméno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Telefon </w:t>
      </w:r>
      <w:r w:rsidR="00CF2A19">
        <w:t>– telefon</w:t>
      </w:r>
      <w:r w:rsidRPr="00B93891">
        <w:t>ní číslo je nutné uvádět bez mezer.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:rsidR="00B93891" w:rsidRPr="00B93891" w:rsidRDefault="00B93891" w:rsidP="00181608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73260D" w:rsidRDefault="0073260D" w:rsidP="006A178A">
      <w:pPr>
        <w:jc w:val="both"/>
      </w:pPr>
    </w:p>
    <w:p w:rsidR="006C78A2" w:rsidRDefault="006C78A2" w:rsidP="00A85447"/>
    <w:p w:rsidR="006C78A2" w:rsidRPr="00F858EA" w:rsidRDefault="00D54BE2" w:rsidP="00A85447"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7DE9D76" wp14:editId="024B7490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6C78A2" w:rsidRDefault="006A71CF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DE9D76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6A71CF" w:rsidRPr="006C78A2" w:rsidRDefault="006A71CF" w:rsidP="006C78A2">
                      <w:proofErr w:type="spellStart"/>
                      <w:r w:rsidRPr="006C78A2">
                        <w:t>Checkboxy</w:t>
                      </w:r>
                      <w:proofErr w:type="spellEnd"/>
                      <w:r w:rsidRPr="006C78A2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3C370BC" wp14:editId="1BC8AD86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70182E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CB5B442" wp14:editId="61D14C39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6B60A3">
      <w:pPr>
        <w:pStyle w:val="MPnadpis2"/>
        <w:numPr>
          <w:ilvl w:val="1"/>
          <w:numId w:val="1"/>
        </w:numPr>
        <w:ind w:left="792" w:hanging="432"/>
      </w:pPr>
      <w:bookmarkStart w:id="257" w:name="_Toc448922930"/>
      <w:bookmarkStart w:id="258" w:name="_Toc449535366"/>
      <w:bookmarkStart w:id="259" w:name="_Toc437344302"/>
      <w:bookmarkStart w:id="260" w:name="_Toc449515425"/>
      <w:bookmarkStart w:id="261" w:name="_Toc450142140"/>
      <w:bookmarkStart w:id="262" w:name="_Toc451433855"/>
      <w:bookmarkStart w:id="263" w:name="_Toc452464681"/>
      <w:bookmarkStart w:id="264" w:name="_Toc456014957"/>
      <w:bookmarkStart w:id="265" w:name="_Toc523312571"/>
      <w:r w:rsidRPr="00564945">
        <w:t>Záložka Účty subjektu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</w:p>
    <w:p w:rsidR="00AF0BF0" w:rsidRDefault="00E75C42" w:rsidP="00AF0BF0">
      <w:pPr>
        <w:jc w:val="both"/>
      </w:pPr>
      <w:r>
        <w:t xml:space="preserve">Na </w:t>
      </w:r>
      <w:r w:rsidR="00AF0BF0">
        <w:t>záložce Účty subjektu vyberte z tabulky IČO žadatele a k němu následně doplňte účet žadatele. Stiskem tlačítka Uložit údaje</w:t>
      </w:r>
      <w:r w:rsidR="00AF0BF0" w:rsidRPr="00E75C42">
        <w:t xml:space="preserve"> </w:t>
      </w:r>
      <w:r w:rsidR="00AF0BF0">
        <w:t xml:space="preserve">uložíte. Účet musí být veden v českých korunách. </w:t>
      </w:r>
    </w:p>
    <w:p w:rsidR="00AF0BF0" w:rsidRDefault="00AF0BF0" w:rsidP="00AF0BF0">
      <w:pPr>
        <w:jc w:val="both"/>
      </w:pPr>
      <w:r>
        <w:t>Žadatel s právní formou obec, dobrovolný svazek obcí, veřejná výzkumná instituce, vysoká škola musí mít účet vedený u ČNB.</w:t>
      </w:r>
    </w:p>
    <w:p w:rsidR="00F858EA" w:rsidRDefault="00F858EA" w:rsidP="00181608">
      <w:pPr>
        <w:jc w:val="both"/>
      </w:pP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3566177A" wp14:editId="289F64F6">
            <wp:extent cx="5756910" cy="1637665"/>
            <wp:effectExtent l="0" t="0" r="0" b="635"/>
            <wp:docPr id="101" name="Obrázek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05F0E958" wp14:editId="06347C63">
            <wp:extent cx="4921858" cy="3758510"/>
            <wp:effectExtent l="0" t="0" r="0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A2" w:rsidRDefault="00566C7D" w:rsidP="00F858EA">
      <w:r>
        <w:t xml:space="preserve">      </w:t>
      </w:r>
    </w:p>
    <w:p w:rsidR="00AF0BF0" w:rsidRDefault="00AF0BF0" w:rsidP="00AF0BF0">
      <w:pPr>
        <w:jc w:val="both"/>
      </w:pPr>
      <w:r>
        <w:br w:type="page"/>
      </w:r>
      <w:r w:rsidRPr="002F18B2">
        <w:t>Dále v</w:t>
      </w:r>
      <w:r w:rsidRPr="00A8097A">
        <w:t xml:space="preserve"> případě žadatele </w:t>
      </w:r>
      <w:r>
        <w:t>s</w:t>
      </w:r>
      <w:r w:rsidRPr="002F18B2">
        <w:t> </w:t>
      </w:r>
      <w:r>
        <w:t xml:space="preserve"> právní formou</w:t>
      </w:r>
      <w:r w:rsidRPr="00A8097A">
        <w:t xml:space="preserve"> </w:t>
      </w:r>
      <w:r w:rsidRPr="002F18B2">
        <w:t>„Příspěvková</w:t>
      </w:r>
      <w:r w:rsidRPr="00A8097A">
        <w:t xml:space="preserve"> organizace zřízená územním samosprávným celkem</w:t>
      </w:r>
      <w:r w:rsidRPr="002F18B2">
        <w:t>“ zvolte IČO zřizovatele a vyplňte</w:t>
      </w:r>
      <w:r w:rsidRPr="00A8097A">
        <w:t xml:space="preserve"> účet</w:t>
      </w:r>
      <w:r w:rsidRPr="002F18B2">
        <w:t xml:space="preserve"> zřizovatele obce/kraje. </w:t>
      </w:r>
      <w:r>
        <w:t>U ostatních subjektů se účet nevyplňuje</w:t>
      </w:r>
      <w:r w:rsidRPr="002F18B2">
        <w:t>.</w:t>
      </w:r>
      <w:r w:rsidDel="008B2506">
        <w:t xml:space="preserve"> 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269483E9" wp14:editId="2A953FFD">
            <wp:extent cx="5756910" cy="1637665"/>
            <wp:effectExtent l="0" t="0" r="0" b="635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Default="007F5CD1" w:rsidP="00A8412B">
      <w:r>
        <w:rPr>
          <w:noProof/>
          <w:lang w:eastAsia="cs-CZ"/>
        </w:rPr>
        <w:drawing>
          <wp:inline distT="0" distB="0" distL="0" distR="0" wp14:anchorId="3AC4852F" wp14:editId="20361F5D">
            <wp:extent cx="4921858" cy="3758510"/>
            <wp:effectExtent l="0" t="0" r="0" b="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097A" w:rsidRDefault="00940F0C" w:rsidP="00181608">
      <w:pPr>
        <w:jc w:val="both"/>
      </w:pPr>
      <w:bookmarkStart w:id="266" w:name="_Toc450136565"/>
      <w:bookmarkStart w:id="267" w:name="_Toc452464682"/>
      <w:r>
        <w:t xml:space="preserve"> 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575DEA9B" wp14:editId="48FE2283">
            <wp:extent cx="5756910" cy="1637665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0541" w:rsidRDefault="004674AB" w:rsidP="006B60A3">
      <w:pPr>
        <w:pStyle w:val="MPnadpis2"/>
        <w:numPr>
          <w:ilvl w:val="1"/>
          <w:numId w:val="1"/>
        </w:numPr>
        <w:ind w:hanging="294"/>
      </w:pPr>
      <w:bookmarkStart w:id="268" w:name="_Toc448922931"/>
      <w:bookmarkStart w:id="269" w:name="_Toc449535368"/>
      <w:bookmarkStart w:id="270" w:name="_Toc437344303"/>
      <w:bookmarkStart w:id="271" w:name="_Toc449515426"/>
      <w:bookmarkStart w:id="272" w:name="_Toc450142142"/>
      <w:bookmarkStart w:id="273" w:name="_Toc451433856"/>
      <w:bookmarkStart w:id="274" w:name="_Toc452464684"/>
      <w:bookmarkStart w:id="275" w:name="_Toc456014959"/>
      <w:bookmarkStart w:id="276" w:name="_Toc523312572"/>
      <w:bookmarkEnd w:id="266"/>
      <w:bookmarkEnd w:id="267"/>
      <w:r>
        <w:t xml:space="preserve">Záložka Rozpočet </w:t>
      </w:r>
      <w:r w:rsidR="009262AB">
        <w:t>roční</w:t>
      </w:r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</w:p>
    <w:p w:rsidR="001B3E60" w:rsidRDefault="001B3E60" w:rsidP="0052663D">
      <w:pPr>
        <w:jc w:val="both"/>
      </w:pPr>
      <w:r w:rsidRPr="00100541">
        <w:t>Pro aktivaci záložky Rozpočet je nutné mít vyplněné úd</w:t>
      </w:r>
      <w:r>
        <w:t xml:space="preserve">aje na záložce Specifický cíl, </w:t>
      </w:r>
      <w:r w:rsidRPr="00100541">
        <w:t>určený typ subjektu žadatel</w:t>
      </w:r>
      <w:r>
        <w:t>e</w:t>
      </w:r>
      <w:r w:rsidRPr="00100541">
        <w:t xml:space="preserve"> </w:t>
      </w:r>
      <w:r w:rsidR="004E4A67">
        <w:t>a provedenou validaci</w:t>
      </w:r>
      <w:r w:rsidRPr="00100541">
        <w:t xml:space="preserve"> na záložce Subjekty projektu</w:t>
      </w:r>
      <w:r>
        <w:t xml:space="preserve"> a doplněný typ režimu financování na záložce Projekt.</w:t>
      </w:r>
    </w:p>
    <w:p w:rsidR="001B3E60" w:rsidRPr="00664998" w:rsidRDefault="001B3E60" w:rsidP="0052663D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1B3E60" w:rsidRDefault="001B3E60" w:rsidP="00A27B62">
      <w:pPr>
        <w:jc w:val="both"/>
      </w:pPr>
    </w:p>
    <w:p w:rsidR="00947D5D" w:rsidRDefault="001B3E60" w:rsidP="007E0D0F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</w:t>
      </w:r>
      <w:r w:rsidR="00EC1125">
        <w:t>za rok“</w:t>
      </w:r>
      <w:r>
        <w:t xml:space="preserve"> nebo přes tlačítko “Editovat vše“ částky nesoučtových položek rozpočtu. Zadání částek uloží</w:t>
      </w:r>
      <w:r w:rsidR="0073779E">
        <w:t>te</w:t>
      </w:r>
      <w:r>
        <w:t xml:space="preserve"> tlačítkem „Uložit“, resp. „Uložit vše“. Pole Částka za 1.</w:t>
      </w:r>
      <w:r w:rsidR="00385299">
        <w:t xml:space="preserve"> rok</w:t>
      </w:r>
      <w:r w:rsidR="00E13F98" w:rsidRPr="001C76E0">
        <w:t xml:space="preserve"> </w:t>
      </w:r>
      <w:r w:rsidR="00E13F98" w:rsidRPr="00E13F98">
        <w:t>je první kalendářní rok, v kterém započala fyzická realizace projektu</w:t>
      </w:r>
      <w:r w:rsidR="0008062A">
        <w:t>,</w:t>
      </w:r>
      <w:r w:rsidR="00501D99">
        <w:t xml:space="preserve"> </w:t>
      </w:r>
      <w:r w:rsidR="0008062A">
        <w:t>2.</w:t>
      </w:r>
      <w:r w:rsidR="00FF1DE8">
        <w:t xml:space="preserve"> </w:t>
      </w:r>
      <w:r w:rsidR="0008062A">
        <w:t>rok je následující rok</w:t>
      </w:r>
      <w:r w:rsidR="000C2240">
        <w:t xml:space="preserve"> atd.</w:t>
      </w:r>
      <w:r w:rsidR="008D698B" w:rsidRPr="003A1DBB">
        <w:t xml:space="preserve"> </w:t>
      </w:r>
      <w:r w:rsidR="008D698B" w:rsidRPr="000C3845">
        <w:t>V případě ex-post financování způsobilé výdaje se neuvádí do roku, kdy byly skutečně vynaloženy, ale do roku, kdy budou v rámci žádosti o platbu proplaceny.</w:t>
      </w:r>
      <w:r w:rsidRPr="001C76E0">
        <w:t xml:space="preserve"> </w:t>
      </w:r>
      <w:r w:rsidR="008B32FF" w:rsidRPr="000C3845">
        <w:t xml:space="preserve">Platí, že pokud projekt/etapa skončí do 30. 9. kalendářního roku budou způsobilé výdaje uvedeny v roce, kdy končí projekt/etapa. V případě ukončení projektu/etapy po 30. 9., je nutné počítat s proplácením dotace v následujícím </w:t>
      </w:r>
      <w:r w:rsidR="008B32FF">
        <w:t>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státu, státní příspěvková organizace ostatní/ze zákona, zde vyplňte výdaje do roku, kdy byly skutečně</w:t>
      </w:r>
      <w:r w:rsidR="0033159F">
        <w:t xml:space="preserve"> </w:t>
      </w:r>
      <w:r w:rsidR="008770C5">
        <w:t xml:space="preserve">vynaloženy. </w:t>
      </w:r>
      <w:r w:rsidR="008770C5"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8770C5">
        <w:t xml:space="preserve">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6DF30BCC" wp14:editId="20187D9C">
            <wp:extent cx="5224130" cy="4558139"/>
            <wp:effectExtent l="0" t="0" r="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4674AB" w:rsidRDefault="001F218B" w:rsidP="006B60A3">
      <w:pPr>
        <w:pStyle w:val="MPnadpis2"/>
        <w:numPr>
          <w:ilvl w:val="1"/>
          <w:numId w:val="1"/>
        </w:numPr>
      </w:pPr>
      <w:r>
        <w:t xml:space="preserve"> </w:t>
      </w:r>
      <w:bookmarkStart w:id="277" w:name="_Toc448922932"/>
      <w:bookmarkStart w:id="278" w:name="_Toc449535369"/>
      <w:bookmarkStart w:id="279" w:name="_Toc437344304"/>
      <w:bookmarkStart w:id="280" w:name="_Toc449515427"/>
      <w:bookmarkStart w:id="281" w:name="_Toc450142143"/>
      <w:bookmarkStart w:id="282" w:name="_Toc451433857"/>
      <w:bookmarkStart w:id="283" w:name="_Toc452464685"/>
      <w:bookmarkStart w:id="284" w:name="_Toc456014960"/>
      <w:bookmarkStart w:id="285" w:name="_Toc523312573"/>
      <w:r w:rsidR="004674AB">
        <w:t>Záložka Přehled zdrojů financování</w:t>
      </w:r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</w:p>
    <w:p w:rsidR="00D5512D" w:rsidRDefault="00D75831" w:rsidP="00BA3370">
      <w:pPr>
        <w:jc w:val="both"/>
      </w:pPr>
      <w:r>
        <w:t xml:space="preserve">Vyplněný </w:t>
      </w:r>
      <w:r w:rsidR="001C76E0">
        <w:t>rozpočet na žádosti o podporu je podkladem pro Přehled zdrojů financování. Rozpad na jednotlivé zdroje financování provádí systém automaticky po stisknutí tlačítka Rozpad financování. Zdrojová částka pro rozpad se zjišťuje z celkových způsobilých výdajů uvedených v rozpočtu žádosti o podporu. Konkrétní zdroj financování vlastního podílu vyplní žadatel s právní formou kraje, obce a jimi zřizované organizace v poli „Zdroj financování vlastního podílu“.</w:t>
      </w:r>
    </w:p>
    <w:p w:rsidR="004674AB" w:rsidRDefault="004674AB" w:rsidP="006B60A3">
      <w:pPr>
        <w:pStyle w:val="MPnadpis2"/>
        <w:numPr>
          <w:ilvl w:val="1"/>
          <w:numId w:val="1"/>
        </w:numPr>
        <w:ind w:left="792" w:hanging="432"/>
      </w:pPr>
      <w:bookmarkStart w:id="286" w:name="_Toc448922933"/>
      <w:bookmarkStart w:id="287" w:name="_Toc449535370"/>
      <w:bookmarkStart w:id="288" w:name="_Toc437344305"/>
      <w:bookmarkStart w:id="289" w:name="_Toc449515428"/>
      <w:bookmarkStart w:id="290" w:name="_Toc450142144"/>
      <w:bookmarkStart w:id="291" w:name="_Toc451433858"/>
      <w:bookmarkStart w:id="292" w:name="_Toc452464686"/>
      <w:bookmarkStart w:id="293" w:name="_Toc456014961"/>
      <w:bookmarkStart w:id="294" w:name="_Toc523312574"/>
      <w:r>
        <w:t>Záložka Finanční plán</w:t>
      </w:r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</w:p>
    <w:p w:rsidR="00095FED" w:rsidRDefault="006E77FA" w:rsidP="00095FED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A776A4">
        <w:t>Ke každé etap</w:t>
      </w:r>
      <w:r w:rsidR="00453B53">
        <w:t>ě</w:t>
      </w:r>
      <w:r w:rsidR="00A776A4">
        <w:t xml:space="preserve"> musí být založen jeden záznam finančního plánu.</w:t>
      </w:r>
      <w:r w:rsidR="00453B53">
        <w:t xml:space="preserve">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47686">
        <w:t>jaké etapě se vztahuje finanční plán</w:t>
      </w:r>
      <w:r w:rsidR="00242C7B">
        <w:t>,</w:t>
      </w:r>
      <w:r w:rsidR="00147686">
        <w:t xml:space="preserve">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04C04">
        <w:t>.</w:t>
      </w:r>
      <w:r w:rsidR="00E04299">
        <w:t xml:space="preserve"> Žádost o platbu </w:t>
      </w:r>
      <w:r w:rsidR="00DF4147">
        <w:t>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315FC">
        <w:t>rozdělenou na investice/neinvestice</w:t>
      </w:r>
      <w:r w:rsidR="002A14B9">
        <w:t xml:space="preserve"> v poli vyúčtování investice/vyúčtování neinvestice</w:t>
      </w:r>
      <w:r w:rsidR="008315FC">
        <w:t>.</w:t>
      </w:r>
      <w:r w:rsidR="00095FED">
        <w:t xml:space="preserve"> Suma částek na záložce finanční plán </w:t>
      </w:r>
      <w:r w:rsidR="008C358A">
        <w:t>se</w:t>
      </w:r>
      <w:r w:rsidR="00095FED">
        <w:t xml:space="preserve"> musí </w:t>
      </w:r>
      <w:r w:rsidR="008C358A">
        <w:t>rovnat</w:t>
      </w:r>
      <w:r w:rsidR="00095FED">
        <w:t xml:space="preserve"> s částkou </w:t>
      </w:r>
      <w:r w:rsidR="006D216D">
        <w:t xml:space="preserve">celkových způsobilých výdajů </w:t>
      </w:r>
      <w:r w:rsidR="00095FED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095FED">
        <w:t xml:space="preserve"> projektu.</w:t>
      </w:r>
    </w:p>
    <w:p w:rsidR="00BF3B1E" w:rsidRDefault="00BF3B1E" w:rsidP="00BF3B1E">
      <w:pPr>
        <w:spacing w:after="0"/>
        <w:jc w:val="both"/>
      </w:pPr>
      <w:r>
        <w:t>Plánované způsobilé výdaje nesmí být nulové.</w:t>
      </w:r>
    </w:p>
    <w:p w:rsidR="00BF3B1E" w:rsidRDefault="00BF3B1E" w:rsidP="00095FED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66977DBF" wp14:editId="5CBFEB71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35" w:rsidRDefault="00ED1D35" w:rsidP="006B60A3">
      <w:pPr>
        <w:pStyle w:val="MPnadpis2"/>
        <w:numPr>
          <w:ilvl w:val="1"/>
          <w:numId w:val="1"/>
        </w:numPr>
        <w:ind w:left="792" w:hanging="432"/>
      </w:pPr>
      <w:bookmarkStart w:id="295" w:name="_Toc448922934"/>
      <w:bookmarkStart w:id="296" w:name="_Toc449535371"/>
      <w:bookmarkStart w:id="297" w:name="_Toc437344306"/>
      <w:bookmarkStart w:id="298" w:name="_Toc449515429"/>
      <w:bookmarkStart w:id="299" w:name="_Toc450142145"/>
      <w:bookmarkStart w:id="300" w:name="_Toc451433859"/>
      <w:bookmarkStart w:id="301" w:name="_Toc452464687"/>
      <w:bookmarkStart w:id="302" w:name="_Toc456014962"/>
      <w:bookmarkStart w:id="303" w:name="_Toc523312575"/>
      <w:r>
        <w:t>Záložka Kategorie intervencí</w:t>
      </w:r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 w:rsidR="00F33721">
        <w:t xml:space="preserve"> z nabídky specifický cíl výzvy</w:t>
      </w:r>
      <w:r w:rsidR="000166C5">
        <w:t xml:space="preserve"> </w:t>
      </w:r>
      <w:r w:rsidR="003A1DBB">
        <w:t>„Zvýšení kvality a dostupnosti služeb vedoucí k sociální inkluzi</w:t>
      </w:r>
      <w:r w:rsidR="00945804">
        <w:t>“</w:t>
      </w:r>
      <w:r w:rsidR="00945804" w:rsidRPr="003E75C8">
        <w:t xml:space="preserve"> </w:t>
      </w:r>
      <w:r w:rsidR="000166C5">
        <w:t>a v poli název</w:t>
      </w:r>
      <w:r w:rsidR="00141A9A">
        <w:t xml:space="preserve"> vyberte </w:t>
      </w:r>
      <w:r w:rsidR="00A00059">
        <w:t>oblast intervence</w:t>
      </w:r>
      <w:r w:rsidR="00945804">
        <w:t xml:space="preserve"> projektu</w:t>
      </w:r>
      <w:r w:rsidR="000166C5">
        <w:t>.</w:t>
      </w:r>
      <w:r w:rsidR="000D4F54">
        <w:t xml:space="preserve"> </w:t>
      </w:r>
      <w:r w:rsidR="00A00059">
        <w:t xml:space="preserve">Vyplňte procentuální podíl. </w:t>
      </w:r>
      <w:r w:rsidR="00945804">
        <w:t>V případě jedné hodnoty, bude procentuální podíl 100%.</w:t>
      </w:r>
    </w:p>
    <w:p w:rsidR="003232F0" w:rsidRPr="003232F0" w:rsidRDefault="003232F0" w:rsidP="001C76E0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49B82CD6" wp14:editId="399CDEF7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drawing>
          <wp:inline distT="0" distB="0" distL="0" distR="0" wp14:anchorId="52227FAC" wp14:editId="1088D070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26388">
        <w:t xml:space="preserve"> 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6BB12231" wp14:editId="057992E9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1C76E0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330483">
        <w:t>„</w:t>
      </w:r>
      <w:r w:rsidR="00ED301B">
        <w:t>Činnosti v oblasti sociální péče, veřejné, sociální a osobní služby</w:t>
      </w:r>
      <w:r w:rsidR="00DC0B90">
        <w:t>“.</w:t>
      </w:r>
      <w:r w:rsidR="00926388">
        <w:t xml:space="preserve"> Procentuální podíl bude 100%.</w:t>
      </w:r>
      <w:r w:rsidR="007A4A1D">
        <w:t xml:space="preserve"> 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2405B7B5" wp14:editId="0A65640A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B90" w:rsidRDefault="00F505F2" w:rsidP="001C76E0">
      <w:pPr>
        <w:jc w:val="both"/>
      </w:pPr>
      <w:r w:rsidRPr="00F505F2">
        <w:rPr>
          <w:b/>
        </w:rPr>
        <w:t>Mechanismus územního plnění</w:t>
      </w:r>
      <w:r>
        <w:t xml:space="preserve"> – vyberte </w:t>
      </w:r>
      <w:r w:rsidR="0013358B">
        <w:t>hodnotu</w:t>
      </w:r>
      <w:r w:rsidR="00706F21">
        <w:t xml:space="preserve"> „nepoužije se“</w:t>
      </w:r>
      <w:r w:rsidR="00F14D96">
        <w:t>.</w:t>
      </w:r>
      <w:r w:rsidR="00926388" w:rsidRPr="00926388">
        <w:t xml:space="preserve"> </w:t>
      </w:r>
      <w:r w:rsidR="00926388">
        <w:t xml:space="preserve"> Procentuální podíl </w:t>
      </w:r>
      <w:r w:rsidR="00706F21">
        <w:t>bude 100%.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6EBB7978" wp14:editId="292FE662">
            <wp:extent cx="5762625" cy="16097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632380">
      <w:pPr>
        <w:jc w:val="both"/>
      </w:pPr>
      <w:r w:rsidRPr="00F505F2">
        <w:rPr>
          <w:b/>
        </w:rPr>
        <w:t>Lokalizace</w:t>
      </w:r>
      <w:r>
        <w:t xml:space="preserve"> –</w:t>
      </w:r>
      <w:r w:rsidR="00F14D96">
        <w:t xml:space="preserve"> údaj se vyplní automaticky podle vyplnění záložky Umístění</w:t>
      </w:r>
      <w:r w:rsidR="00C45224">
        <w:t xml:space="preserve"> z místa realizace</w:t>
      </w:r>
      <w:r w:rsidR="00F14D96">
        <w:t>.</w:t>
      </w:r>
      <w:r w:rsidR="00C36FF6">
        <w:t xml:space="preserve"> </w:t>
      </w:r>
      <w:r w:rsidR="00C45224">
        <w:t>Doplňte procentuální podíl</w:t>
      </w:r>
      <w:r w:rsidR="00B80A61">
        <w:t>. V případě jednoho záznamu bude procentuální podíl roven 100%.</w:t>
      </w:r>
      <w:r w:rsidR="002714AC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2DA605C2" wp14:editId="5537BA3E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A88" w:rsidRDefault="00F505F2" w:rsidP="00780A88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0B6316">
        <w:t>údaj se vyplní automaticky po vyplnění záložky Umístění.</w:t>
      </w:r>
      <w:r w:rsidR="00FB339E">
        <w:t xml:space="preserve"> </w:t>
      </w:r>
      <w:r w:rsidR="00780A88">
        <w:t>Doplňte procentuální podíl. V případě jednoho záznamu bude procentuální podíl roven 100%.</w:t>
      </w:r>
      <w:r w:rsidR="00836111">
        <w:t xml:space="preserve"> V případě více záznamů musí být součet za všechny hodnoty roven 100%.</w:t>
      </w:r>
    </w:p>
    <w:p w:rsidR="00F505F2" w:rsidRDefault="00F505F2" w:rsidP="00E7432F">
      <w:pPr>
        <w:jc w:val="both"/>
      </w:pPr>
    </w:p>
    <w:p w:rsidR="00DC0B90" w:rsidRDefault="0062705C" w:rsidP="00302E3E">
      <w:r>
        <w:rPr>
          <w:noProof/>
          <w:lang w:eastAsia="cs-CZ"/>
        </w:rPr>
        <w:drawing>
          <wp:inline distT="0" distB="0" distL="0" distR="0" wp14:anchorId="55F0C366" wp14:editId="108508F5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50B" w:rsidRDefault="000D550B" w:rsidP="006B60A3">
      <w:pPr>
        <w:pStyle w:val="MPnadpis2"/>
        <w:numPr>
          <w:ilvl w:val="1"/>
          <w:numId w:val="1"/>
        </w:numPr>
        <w:ind w:left="792" w:hanging="432"/>
      </w:pPr>
      <w:bookmarkStart w:id="304" w:name="_Toc448922935"/>
      <w:bookmarkStart w:id="305" w:name="_Toc449535372"/>
      <w:bookmarkStart w:id="306" w:name="_Toc437344307"/>
      <w:bookmarkStart w:id="307" w:name="_Toc449515430"/>
      <w:bookmarkStart w:id="308" w:name="_Toc450142146"/>
      <w:bookmarkStart w:id="309" w:name="_Toc451433860"/>
      <w:bookmarkStart w:id="310" w:name="_Toc452464688"/>
      <w:bookmarkStart w:id="311" w:name="_Toc456014963"/>
      <w:bookmarkStart w:id="312" w:name="_Toc523312576"/>
      <w:r>
        <w:t>Záložka Klíčové aktivity</w:t>
      </w:r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</w:p>
    <w:p w:rsidR="007F5639" w:rsidRPr="001C76E0" w:rsidRDefault="00FB0015" w:rsidP="001C76E0">
      <w:pPr>
        <w:rPr>
          <w:b/>
        </w:rPr>
      </w:pPr>
      <w:r w:rsidRPr="008504DA">
        <w:t>Záložka slouží k</w:t>
      </w:r>
      <w:r w:rsidR="00D300CA" w:rsidRPr="008504DA">
        <w:t> výběru podporovaných</w:t>
      </w:r>
      <w:r w:rsidRPr="008504DA">
        <w:t xml:space="preserve"> aktivit</w:t>
      </w:r>
      <w:r w:rsidR="008F65DD" w:rsidRPr="008504DA">
        <w:t xml:space="preserve"> projektu. </w:t>
      </w:r>
      <w:r w:rsidRPr="00FB0015">
        <w:t xml:space="preserve"> </w:t>
      </w:r>
      <w:r w:rsidR="00EF5265">
        <w:t xml:space="preserve">Vyplnění záložky je povinné. </w:t>
      </w:r>
    </w:p>
    <w:p w:rsidR="000D550B" w:rsidRDefault="0061507A" w:rsidP="001C76E0">
      <w:pPr>
        <w:jc w:val="both"/>
      </w:pPr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5E18DE">
        <w:t>vyberte z nabídk</w:t>
      </w:r>
      <w:r w:rsidR="00FF1EA9">
        <w:t>y</w:t>
      </w:r>
      <w:r w:rsidR="006E24F1">
        <w:t xml:space="preserve"> aktivit</w:t>
      </w:r>
      <w:r w:rsidR="00E95FDD">
        <w:t>u projektu</w:t>
      </w:r>
      <w:r w:rsidR="008F65DD">
        <w:t xml:space="preserve"> </w:t>
      </w:r>
      <w:r w:rsidR="00C75FCA">
        <w:t>„</w:t>
      </w:r>
      <w:r w:rsidR="008F65DD">
        <w:t>Deinstitucionalizace sociálních služeb za účelem sociálního začleňování</w:t>
      </w:r>
      <w:r w:rsidR="00C75FCA">
        <w:t>“</w:t>
      </w:r>
      <w:r w:rsidR="005968A4">
        <w:t xml:space="preserve">. </w:t>
      </w:r>
    </w:p>
    <w:p w:rsidR="0007553E" w:rsidRDefault="005938DF" w:rsidP="006B60A3">
      <w:pPr>
        <w:pStyle w:val="MPnadpis2"/>
        <w:numPr>
          <w:ilvl w:val="1"/>
          <w:numId w:val="1"/>
        </w:numPr>
        <w:ind w:left="792" w:hanging="432"/>
      </w:pPr>
      <w:bookmarkStart w:id="313" w:name="_Toc448922936"/>
      <w:bookmarkStart w:id="314" w:name="_Toc449535373"/>
      <w:bookmarkStart w:id="315" w:name="_Toc437344308"/>
      <w:bookmarkStart w:id="316" w:name="_Toc449515431"/>
      <w:bookmarkStart w:id="317" w:name="_Toc450142147"/>
      <w:bookmarkStart w:id="318" w:name="_Toc451433861"/>
      <w:bookmarkStart w:id="319" w:name="_Toc452464689"/>
      <w:bookmarkStart w:id="320" w:name="_Toc456014964"/>
      <w:bookmarkStart w:id="321" w:name="_Toc523312577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</w:p>
    <w:p w:rsidR="006A71CF" w:rsidRDefault="00E17FFB" w:rsidP="006A71CF">
      <w:pPr>
        <w:jc w:val="both"/>
      </w:pPr>
      <w:r>
        <w:t xml:space="preserve">Pokud </w:t>
      </w:r>
      <w:r w:rsidR="006A71CF">
        <w:t>je na záložce Projekt zaškrtnuta realizace zadávacích/</w:t>
      </w:r>
      <w:r w:rsidR="006A71CF">
        <w:rPr>
          <w:bCs/>
          <w:iCs/>
        </w:rPr>
        <w:t>výběrových</w:t>
      </w:r>
      <w:r w:rsidR="006A71CF">
        <w:t xml:space="preserve"> řízení na projektu, jsou k zadávání údajů o zakázkách zpřístupněny tyto záložky:</w:t>
      </w:r>
    </w:p>
    <w:p w:rsidR="006A71CF" w:rsidRDefault="006A71CF" w:rsidP="006A71CF">
      <w:pPr>
        <w:pStyle w:val="Odstavecseseznamem"/>
        <w:numPr>
          <w:ilvl w:val="0"/>
          <w:numId w:val="2"/>
        </w:numPr>
        <w:spacing w:after="0"/>
      </w:pPr>
      <w:r>
        <w:t>Veřejné zakázky</w:t>
      </w:r>
    </w:p>
    <w:p w:rsidR="006A71CF" w:rsidRDefault="006A71CF" w:rsidP="006A71CF">
      <w:pPr>
        <w:pStyle w:val="Odstavecseseznamem"/>
        <w:numPr>
          <w:ilvl w:val="0"/>
          <w:numId w:val="2"/>
        </w:numPr>
        <w:spacing w:after="0"/>
      </w:pPr>
      <w:r>
        <w:t>Hodnocení a odvolání</w:t>
      </w:r>
    </w:p>
    <w:p w:rsidR="006A71CF" w:rsidRDefault="006A71CF" w:rsidP="006A71CF">
      <w:pPr>
        <w:pStyle w:val="Odstavecseseznamem"/>
        <w:numPr>
          <w:ilvl w:val="0"/>
          <w:numId w:val="2"/>
        </w:numPr>
        <w:spacing w:after="0"/>
      </w:pPr>
      <w:r>
        <w:t>Veřejné zakázky – etapy</w:t>
      </w:r>
    </w:p>
    <w:p w:rsidR="006A71CF" w:rsidRDefault="006A71CF" w:rsidP="006A71CF">
      <w:pPr>
        <w:pStyle w:val="Odstavecseseznamem"/>
        <w:numPr>
          <w:ilvl w:val="0"/>
          <w:numId w:val="2"/>
        </w:numPr>
        <w:spacing w:after="0"/>
      </w:pPr>
      <w:r>
        <w:t>Návrh/podnět na ÚOHS</w:t>
      </w:r>
    </w:p>
    <w:p w:rsidR="006A71CF" w:rsidRDefault="006A71CF" w:rsidP="006A71CF">
      <w:pPr>
        <w:pStyle w:val="Odstavecseseznamem"/>
        <w:numPr>
          <w:ilvl w:val="0"/>
          <w:numId w:val="2"/>
        </w:numPr>
        <w:spacing w:after="0"/>
      </w:pPr>
      <w:r>
        <w:t>Údaje o smlouvě a dodatku</w:t>
      </w:r>
    </w:p>
    <w:p w:rsidR="006A71CF" w:rsidRDefault="006A71CF" w:rsidP="006A71CF">
      <w:pPr>
        <w:keepNext/>
        <w:keepLines/>
        <w:spacing w:before="60"/>
        <w:jc w:val="both"/>
      </w:pPr>
      <w:r w:rsidRPr="00F31CEE">
        <w:t xml:space="preserve">Uveďte informace o všech zadávacích a výběrových řízeních, která se vztahují k realizaci projektu. Nezadávejte </w:t>
      </w:r>
      <w:r>
        <w:t xml:space="preserve">zadávací nebo </w:t>
      </w:r>
      <w:r w:rsidRPr="00F31CEE">
        <w:t xml:space="preserve">výběrové řízení, které je celé na nezpůsobilé výdaje. </w:t>
      </w:r>
      <w:r>
        <w:t>Nezadávejte na tuto záložku přímé nákupy.</w:t>
      </w:r>
      <w:r w:rsidRPr="00F31CEE">
        <w:t xml:space="preserve"> </w:t>
      </w:r>
    </w:p>
    <w:p w:rsidR="006A71CF" w:rsidRPr="00F31CEE" w:rsidRDefault="006A71CF" w:rsidP="006A71CF">
      <w:pPr>
        <w:keepNext/>
        <w:keepLines/>
        <w:spacing w:before="60"/>
        <w:jc w:val="both"/>
      </w:pPr>
      <w:r>
        <w:t xml:space="preserve">Na záložku Veřejné zakázky se vyplňují základní údaje o zakázce v závislosti na její fázi. Výběrem z číselníku vyberte, v jakém stavu zakázku zadáváte. Pokud je zakázka ve stavu plánovaná, zadávají se pouze předpokládané údaje o zakázce, ostatní pole jsou neaktivní. </w:t>
      </w:r>
    </w:p>
    <w:p w:rsidR="006A71CF" w:rsidRDefault="006A71CF" w:rsidP="006A71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>
                <wp:simplePos x="0" y="0"/>
                <wp:positionH relativeFrom="column">
                  <wp:posOffset>3262630</wp:posOffset>
                </wp:positionH>
                <wp:positionV relativeFrom="paragraph">
                  <wp:posOffset>2668905</wp:posOffset>
                </wp:positionV>
                <wp:extent cx="2257425" cy="476250"/>
                <wp:effectExtent l="0" t="0" r="28575" b="19050"/>
                <wp:wrapNone/>
                <wp:docPr id="239" name="Textové pole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57425" cy="476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764C1" w:rsidRDefault="006A71CF" w:rsidP="006A71CF">
                            <w:r>
                              <w:t>Výběr z číselníku</w:t>
                            </w:r>
                            <w:r w:rsidRPr="005764C1">
                              <w:t xml:space="preserve"> </w:t>
                            </w:r>
                            <w:r>
                              <w:t xml:space="preserve">v jaké fázi realizace se VZ nachází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39" o:spid="_x0000_s1044" type="#_x0000_t202" style="position:absolute;margin-left:256.9pt;margin-top:210.15pt;width:177.75pt;height:37.5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" fillcolor="window" strokeweight=".5pt">
                <v:path arrowok="t"/>
                <v:textbox>
                  <w:txbxContent>
                    <w:p w:rsidR="006A71CF" w:rsidRPr="005764C1" w:rsidRDefault="006A71CF" w:rsidP="006A71CF">
                      <w:r>
                        <w:t>Výběr z číselníku</w:t>
                      </w:r>
                      <w:r w:rsidRPr="005764C1">
                        <w:t xml:space="preserve"> </w:t>
                      </w:r>
                      <w:r>
                        <w:t xml:space="preserve">v jaké fázi realizace se VZ nachází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>
                <wp:simplePos x="0" y="0"/>
                <wp:positionH relativeFrom="column">
                  <wp:posOffset>2780030</wp:posOffset>
                </wp:positionH>
                <wp:positionV relativeFrom="paragraph">
                  <wp:posOffset>2753995</wp:posOffset>
                </wp:positionV>
                <wp:extent cx="590550" cy="238125"/>
                <wp:effectExtent l="4762" t="0" r="23813" b="23812"/>
                <wp:wrapNone/>
                <wp:docPr id="240" name="Šipka doleva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62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FA2388" id="Šipka doleva 240" o:spid="_x0000_s1026" type="#_x0000_t66" style="position:absolute;margin-left:218.9pt;margin-top:216.85pt;width:46.5pt;height:18.75pt;rotation:-90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" adj="5040,4678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5810250" cy="4819650"/>
            <wp:effectExtent l="0" t="0" r="0" b="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80" t="-2" b="-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Pr="005E15C8" w:rsidRDefault="006A71CF" w:rsidP="006A71CF">
      <w:pPr>
        <w:jc w:val="both"/>
      </w:pPr>
      <w:r w:rsidRPr="005E15C8">
        <w:rPr>
          <w:b/>
        </w:rPr>
        <w:t>Pořadové číslo VŘ</w:t>
      </w:r>
      <w:r w:rsidRPr="005E15C8">
        <w:t xml:space="preserve"> - údaj se doplní automaticky po uložení vyplněných údajů.</w:t>
      </w:r>
    </w:p>
    <w:p w:rsidR="006A71CF" w:rsidRDefault="006A71CF" w:rsidP="006A71CF">
      <w:pPr>
        <w:jc w:val="both"/>
      </w:pPr>
      <w:r w:rsidRPr="0000243A">
        <w:rPr>
          <w:b/>
        </w:rPr>
        <w:t>Stav veřejné zakázky</w:t>
      </w:r>
      <w:r>
        <w:t xml:space="preserve"> – výběrem z číselníku stavu zakázky se zobrazí relevantní datové položky. </w:t>
      </w:r>
    </w:p>
    <w:p w:rsidR="006A71CF" w:rsidRPr="00314FBF" w:rsidRDefault="006A71CF" w:rsidP="006A71CF">
      <w:pPr>
        <w:jc w:val="both"/>
        <w:rPr>
          <w:i/>
        </w:rPr>
      </w:pPr>
      <w:r w:rsidRPr="00314FBF">
        <w:rPr>
          <w:i/>
        </w:rPr>
        <w:t>Stavy realizace zakázky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3001"/>
        <w:gridCol w:w="5244"/>
      </w:tblGrid>
      <w:tr w:rsidR="006A71CF" w:rsidTr="006A71CF">
        <w:trPr>
          <w:tblHeader/>
        </w:trPr>
        <w:tc>
          <w:tcPr>
            <w:tcW w:w="9286" w:type="dxa"/>
            <w:gridSpan w:val="3"/>
            <w:shd w:val="clear" w:color="auto" w:fill="auto"/>
          </w:tcPr>
          <w:p w:rsidR="006A71CF" w:rsidRDefault="006A71CF" w:rsidP="006A71CF">
            <w:pPr>
              <w:pStyle w:val="MPtabprvniradek"/>
            </w:pPr>
            <w:r>
              <w:t>Stav realizace</w:t>
            </w:r>
          </w:p>
        </w:tc>
      </w:tr>
      <w:tr w:rsidR="006A71CF" w:rsidTr="006A71CF">
        <w:trPr>
          <w:tblHeader/>
        </w:trPr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prvniradek"/>
            </w:pPr>
            <w:r>
              <w:t>Kód</w:t>
            </w:r>
          </w:p>
        </w:tc>
        <w:tc>
          <w:tcPr>
            <w:tcW w:w="3070" w:type="dxa"/>
            <w:shd w:val="clear" w:color="auto" w:fill="auto"/>
          </w:tcPr>
          <w:p w:rsidR="006A71CF" w:rsidRDefault="006A71CF" w:rsidP="006A71CF">
            <w:pPr>
              <w:pStyle w:val="MPtabprvniradek"/>
            </w:pPr>
            <w:r>
              <w:t xml:space="preserve">Název 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prvniradek"/>
            </w:pPr>
            <w:r>
              <w:t>Definice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ZP01</w:t>
            </w:r>
          </w:p>
        </w:tc>
        <w:tc>
          <w:tcPr>
            <w:tcW w:w="3070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 w:rsidRPr="009F645A">
              <w:rPr>
                <w:color w:val="00B050"/>
              </w:rPr>
              <w:t>Plánována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</w:t>
            </w:r>
            <w:r w:rsidRPr="00233304">
              <w:t>adávací</w:t>
            </w:r>
            <w:r>
              <w:t>/</w:t>
            </w:r>
            <w:r w:rsidRPr="00855E52">
              <w:t xml:space="preserve"> výběrové</w:t>
            </w:r>
            <w:r>
              <w:t xml:space="preserve"> </w:t>
            </w:r>
            <w:r w:rsidRPr="00233304">
              <w:t>řízení zatím nebylo zahájeno</w:t>
            </w:r>
            <w:r>
              <w:t>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ZP02</w:t>
            </w:r>
          </w:p>
        </w:tc>
        <w:tc>
          <w:tcPr>
            <w:tcW w:w="3070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 w:rsidRPr="009F645A">
              <w:rPr>
                <w:color w:val="00B050"/>
              </w:rPr>
              <w:t>Zahájena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</w:t>
            </w:r>
            <w:r w:rsidRPr="00233304">
              <w:t>adávací</w:t>
            </w:r>
            <w:r>
              <w:t>/</w:t>
            </w:r>
            <w:r w:rsidRPr="00855E52">
              <w:t xml:space="preserve"> výběrové</w:t>
            </w:r>
            <w:r>
              <w:t xml:space="preserve"> </w:t>
            </w:r>
            <w:r w:rsidRPr="00233304">
              <w:t>řízení bylo zahájeno, nachází se v některé ze svých procesních fází</w:t>
            </w:r>
            <w:r>
              <w:t>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ZN02</w:t>
            </w:r>
          </w:p>
        </w:tc>
        <w:tc>
          <w:tcPr>
            <w:tcW w:w="3070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 w:rsidRPr="009F645A">
              <w:rPr>
                <w:color w:val="FF0000"/>
              </w:rPr>
              <w:t>Nezahájena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Plánované z</w:t>
            </w:r>
            <w:r w:rsidRPr="00233304">
              <w:t>adávací</w:t>
            </w:r>
            <w:r>
              <w:t>/</w:t>
            </w:r>
            <w:r w:rsidRPr="00855E52">
              <w:t xml:space="preserve"> výběrové</w:t>
            </w:r>
            <w:r>
              <w:t xml:space="preserve"> řízení nebylo zahájeno, zakázka se nebude realizovat.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ZP03</w:t>
            </w:r>
          </w:p>
        </w:tc>
        <w:tc>
          <w:tcPr>
            <w:tcW w:w="3070" w:type="dxa"/>
            <w:shd w:val="clear" w:color="auto" w:fill="auto"/>
          </w:tcPr>
          <w:p w:rsidR="006A71CF" w:rsidRPr="009F645A" w:rsidRDefault="006A71CF" w:rsidP="006A71CF">
            <w:pPr>
              <w:pStyle w:val="MPtabtext"/>
              <w:rPr>
                <w:color w:val="00B050"/>
              </w:rPr>
            </w:pPr>
            <w:r w:rsidRPr="009F645A">
              <w:rPr>
                <w:color w:val="00B050"/>
              </w:rPr>
              <w:t>Zadána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B</w:t>
            </w:r>
            <w:r w:rsidRPr="00233304">
              <w:t xml:space="preserve">yla uzavřena smlouva na </w:t>
            </w:r>
            <w:r>
              <w:t xml:space="preserve">plnění </w:t>
            </w:r>
            <w:r w:rsidRPr="00233304">
              <w:t>zakázky</w:t>
            </w:r>
            <w:r>
              <w:t>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ZU03</w:t>
            </w:r>
          </w:p>
        </w:tc>
        <w:tc>
          <w:tcPr>
            <w:tcW w:w="3070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 w:rsidRPr="009F645A">
              <w:rPr>
                <w:color w:val="E36C0A"/>
              </w:rPr>
              <w:t>Předběžné opatření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Úřad pro ochranu hospodářské soutěže (ÚOHS) nařídil před vydáním rozhodnutí ve správním řízení předběžné opatření, kterým pozastavuje zadávací řízení nebo zakazuje uzavřít smlouvu v zadávacím řízení.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ZN03b</w:t>
            </w:r>
          </w:p>
        </w:tc>
        <w:tc>
          <w:tcPr>
            <w:tcW w:w="3070" w:type="dxa"/>
            <w:shd w:val="clear" w:color="auto" w:fill="auto"/>
          </w:tcPr>
          <w:p w:rsidR="006A71CF" w:rsidRPr="009F645A" w:rsidRDefault="006A71CF" w:rsidP="006A71CF">
            <w:pPr>
              <w:pStyle w:val="MPtabtext"/>
              <w:rPr>
                <w:color w:val="FF0000"/>
              </w:rPr>
            </w:pPr>
            <w:r w:rsidRPr="009F645A">
              <w:rPr>
                <w:color w:val="FF0000"/>
              </w:rPr>
              <w:t>Zrušena ze strany ÚOHS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Zadávací řízení bylo zrušeno na základě rozhodnutí ÚOHS.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ZN03a</w:t>
            </w:r>
          </w:p>
        </w:tc>
        <w:tc>
          <w:tcPr>
            <w:tcW w:w="3070" w:type="dxa"/>
            <w:shd w:val="clear" w:color="auto" w:fill="auto"/>
          </w:tcPr>
          <w:p w:rsidR="006A71CF" w:rsidRPr="009F645A" w:rsidRDefault="006A71CF" w:rsidP="006A71CF">
            <w:pPr>
              <w:pStyle w:val="MPtabtext"/>
              <w:rPr>
                <w:color w:val="FF0000"/>
              </w:rPr>
            </w:pPr>
            <w:r w:rsidRPr="009F645A">
              <w:rPr>
                <w:color w:val="FF0000"/>
              </w:rPr>
              <w:t>Zrušena ze strany zadavatele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</w:t>
            </w:r>
            <w:r w:rsidRPr="00233304">
              <w:t>adávací</w:t>
            </w:r>
            <w:r>
              <w:t>/</w:t>
            </w:r>
            <w:r w:rsidRPr="00855E52">
              <w:t xml:space="preserve"> výběrové</w:t>
            </w:r>
            <w:r>
              <w:t xml:space="preserve"> </w:t>
            </w:r>
            <w:r w:rsidRPr="00233304">
              <w:t>řízení bylo zrušeno</w:t>
            </w:r>
            <w:r>
              <w:t xml:space="preserve"> zadavatelem.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ZP04a</w:t>
            </w:r>
          </w:p>
        </w:tc>
        <w:tc>
          <w:tcPr>
            <w:tcW w:w="3070" w:type="dxa"/>
            <w:shd w:val="clear" w:color="auto" w:fill="auto"/>
          </w:tcPr>
          <w:p w:rsidR="006A71CF" w:rsidRPr="009F645A" w:rsidRDefault="006A71CF" w:rsidP="006A71CF">
            <w:pPr>
              <w:pStyle w:val="MPtabtext"/>
              <w:rPr>
                <w:color w:val="00B050"/>
              </w:rPr>
            </w:pPr>
            <w:r w:rsidRPr="009F645A">
              <w:rPr>
                <w:color w:val="00B050"/>
              </w:rPr>
              <w:t>Splněna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S</w:t>
            </w:r>
            <w:r w:rsidRPr="00233304">
              <w:t xml:space="preserve">mlouva na </w:t>
            </w:r>
            <w:r>
              <w:t>plnění zakázky</w:t>
            </w:r>
            <w:r w:rsidRPr="00233304">
              <w:t xml:space="preserve"> byla splněna 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ZP04b</w:t>
            </w:r>
          </w:p>
        </w:tc>
        <w:tc>
          <w:tcPr>
            <w:tcW w:w="3070" w:type="dxa"/>
            <w:shd w:val="clear" w:color="auto" w:fill="auto"/>
          </w:tcPr>
          <w:p w:rsidR="006A71CF" w:rsidRPr="009F645A" w:rsidRDefault="006A71CF" w:rsidP="006A71CF">
            <w:pPr>
              <w:pStyle w:val="MPtabtext"/>
              <w:rPr>
                <w:color w:val="00B050"/>
              </w:rPr>
            </w:pPr>
            <w:r w:rsidRPr="009F645A">
              <w:rPr>
                <w:color w:val="00B050"/>
              </w:rPr>
              <w:t>Částečně splněna</w:t>
            </w:r>
          </w:p>
        </w:tc>
        <w:tc>
          <w:tcPr>
            <w:tcW w:w="5399" w:type="dxa"/>
            <w:shd w:val="clear" w:color="auto" w:fill="auto"/>
          </w:tcPr>
          <w:p w:rsidR="006A71CF" w:rsidRPr="00D95385" w:rsidRDefault="006A71CF" w:rsidP="006A71CF">
            <w:pPr>
              <w:pStyle w:val="MPtabtext"/>
            </w:pPr>
            <w:r>
              <w:t>S</w:t>
            </w:r>
            <w:r w:rsidRPr="00233304">
              <w:t xml:space="preserve">mlouva na </w:t>
            </w:r>
            <w:r>
              <w:t>plnění zakázky</w:t>
            </w:r>
            <w:r w:rsidRPr="00233304">
              <w:t xml:space="preserve"> byla splněna jen částečně, </w:t>
            </w:r>
            <w:r>
              <w:t>a následně byla ukončena.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ZN04a</w:t>
            </w:r>
          </w:p>
        </w:tc>
        <w:tc>
          <w:tcPr>
            <w:tcW w:w="3070" w:type="dxa"/>
            <w:shd w:val="clear" w:color="auto" w:fill="auto"/>
          </w:tcPr>
          <w:p w:rsidR="006A71CF" w:rsidRPr="009F645A" w:rsidRDefault="006A71CF" w:rsidP="006A71CF">
            <w:pPr>
              <w:pStyle w:val="MPtabtext"/>
              <w:rPr>
                <w:color w:val="FF0000"/>
              </w:rPr>
            </w:pPr>
            <w:r w:rsidRPr="009F645A">
              <w:rPr>
                <w:color w:val="FF0000"/>
              </w:rPr>
              <w:t>Nesplněna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S</w:t>
            </w:r>
            <w:r w:rsidRPr="00233304">
              <w:t xml:space="preserve">mlouva na </w:t>
            </w:r>
            <w:r>
              <w:t>plnění zakázky</w:t>
            </w:r>
            <w:r w:rsidRPr="00233304">
              <w:t xml:space="preserve"> byla uzavřena, ale nebyla </w:t>
            </w:r>
            <w:r>
              <w:t>splněna.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ZN04b</w:t>
            </w:r>
          </w:p>
        </w:tc>
        <w:tc>
          <w:tcPr>
            <w:tcW w:w="3070" w:type="dxa"/>
            <w:shd w:val="clear" w:color="auto" w:fill="auto"/>
          </w:tcPr>
          <w:p w:rsidR="006A71CF" w:rsidRPr="009F645A" w:rsidRDefault="006A71CF" w:rsidP="006A71CF">
            <w:pPr>
              <w:pStyle w:val="MPtabtext"/>
              <w:rPr>
                <w:color w:val="FF0000"/>
              </w:rPr>
            </w:pPr>
            <w:r w:rsidRPr="009F645A">
              <w:rPr>
                <w:color w:val="FF0000"/>
              </w:rPr>
              <w:t>Zákaz plnění smlouvy ze strany ÚOHS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Rozhodnutím ÚOHS bylo zakázáno plnění smlouvy k zakázce.</w:t>
            </w:r>
          </w:p>
        </w:tc>
      </w:tr>
    </w:tbl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Pr="00B955EF" w:rsidRDefault="006A71CF" w:rsidP="006A71CF">
      <w:pPr>
        <w:jc w:val="both"/>
        <w:rPr>
          <w:i/>
          <w:noProof/>
          <w:lang w:eastAsia="cs-CZ"/>
        </w:rPr>
      </w:pPr>
      <w:r w:rsidRPr="00B955EF">
        <w:rPr>
          <w:bCs/>
          <w:i/>
          <w:sz w:val="20"/>
          <w:szCs w:val="20"/>
        </w:rPr>
        <w:t>Workflow stavů realizace zakázky</w:t>
      </w:r>
    </w:p>
    <w:p w:rsidR="006A71CF" w:rsidRDefault="006A71CF" w:rsidP="006A71CF">
      <w:pPr>
        <w:jc w:val="both"/>
      </w:pPr>
      <w:r>
        <w:rPr>
          <w:noProof/>
          <w:lang w:eastAsia="cs-CZ"/>
        </w:rPr>
        <w:drawing>
          <wp:inline distT="0" distB="0" distL="0" distR="0">
            <wp:extent cx="5762625" cy="3648075"/>
            <wp:effectExtent l="0" t="0" r="9525" b="9525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55EF">
        <w:rPr>
          <w:b/>
          <w:bCs/>
          <w:sz w:val="20"/>
          <w:szCs w:val="20"/>
        </w:rPr>
        <w:t xml:space="preserve"> </w:t>
      </w:r>
    </w:p>
    <w:p w:rsidR="006A71CF" w:rsidRDefault="006A71CF" w:rsidP="006A71CF">
      <w:pPr>
        <w:jc w:val="both"/>
        <w:rPr>
          <w:b/>
        </w:rPr>
      </w:pPr>
    </w:p>
    <w:p w:rsidR="006A71CF" w:rsidRDefault="006A71CF" w:rsidP="006A71CF">
      <w:pPr>
        <w:jc w:val="both"/>
      </w:pPr>
      <w:r w:rsidRPr="00B709E5">
        <w:rPr>
          <w:b/>
        </w:rPr>
        <w:t>Je VŘ evidováno v NEN?</w:t>
      </w:r>
      <w:r>
        <w:rPr>
          <w:rFonts w:ascii="Times New Roman" w:hAnsi="Times New Roman"/>
          <w:b/>
          <w:szCs w:val="24"/>
        </w:rPr>
        <w:t xml:space="preserve"> – </w:t>
      </w:r>
      <w:r w:rsidRPr="00867644">
        <w:t xml:space="preserve">zaškrtněte, je-li </w:t>
      </w:r>
      <w:r>
        <w:rPr>
          <w:rFonts w:eastAsia="Times New Roman"/>
        </w:rPr>
        <w:t>z</w:t>
      </w:r>
      <w:r w:rsidRPr="00233304">
        <w:rPr>
          <w:rFonts w:eastAsia="Times New Roman"/>
        </w:rPr>
        <w:t>adávací</w:t>
      </w:r>
      <w:r>
        <w:rPr>
          <w:rFonts w:eastAsia="Times New Roman"/>
        </w:rPr>
        <w:t>/</w:t>
      </w:r>
      <w:r w:rsidRPr="009E1A2E">
        <w:rPr>
          <w:rFonts w:eastAsia="Times New Roman"/>
        </w:rPr>
        <w:t xml:space="preserve"> výběrové</w:t>
      </w:r>
      <w:r>
        <w:rPr>
          <w:rFonts w:eastAsia="Times New Roman"/>
        </w:rPr>
        <w:t xml:space="preserve"> </w:t>
      </w:r>
      <w:r w:rsidRPr="00233304">
        <w:rPr>
          <w:rFonts w:eastAsia="Times New Roman"/>
        </w:rPr>
        <w:t xml:space="preserve">řízení </w:t>
      </w:r>
      <w:r w:rsidRPr="009E1A2E">
        <w:rPr>
          <w:rFonts w:eastAsia="Times New Roman"/>
        </w:rPr>
        <w:t>evidováno</w:t>
      </w:r>
      <w:r w:rsidRPr="00867644">
        <w:t xml:space="preserve"> v Informačním systému veřejných zakázek. Jedná se o informační systém veřejné správy, prostřednictvím něhož zajišťuje Ministerstvo pro místní rozvoj funkce v oblasti uveřejňování odpovídajícíc</w:t>
      </w:r>
      <w:r>
        <w:t>h informací k veřejným zakázkám.</w:t>
      </w:r>
    </w:p>
    <w:p w:rsidR="006A71CF" w:rsidRPr="0090101D" w:rsidRDefault="006A71CF" w:rsidP="006A71CF">
      <w:pPr>
        <w:pStyle w:val="textPP"/>
        <w:keepNext/>
        <w:keepLines/>
        <w:spacing w:before="60"/>
        <w:rPr>
          <w:rFonts w:ascii="Calibri" w:eastAsia="Calibri" w:hAnsi="Calibri" w:cs="Times New Roman"/>
          <w:bCs w:val="0"/>
          <w:iCs w:val="0"/>
          <w:sz w:val="22"/>
          <w:szCs w:val="22"/>
          <w:lang w:eastAsia="en-US"/>
        </w:rPr>
      </w:pPr>
      <w:r w:rsidRPr="0090101D">
        <w:rPr>
          <w:rFonts w:ascii="Calibri" w:eastAsia="Calibri" w:hAnsi="Calibri" w:cs="Times New Roman"/>
          <w:b/>
          <w:bCs w:val="0"/>
          <w:iCs w:val="0"/>
          <w:sz w:val="22"/>
          <w:szCs w:val="22"/>
          <w:lang w:eastAsia="en-US"/>
        </w:rPr>
        <w:t>Číslo NEN</w:t>
      </w:r>
      <w:r w:rsidRPr="0090101D">
        <w:rPr>
          <w:rFonts w:ascii="Calibri" w:eastAsia="Calibri" w:hAnsi="Calibri" w:cs="Times New Roman"/>
          <w:bCs w:val="0"/>
          <w:iCs w:val="0"/>
          <w:sz w:val="22"/>
          <w:szCs w:val="22"/>
          <w:lang w:eastAsia="en-US"/>
        </w:rPr>
        <w:t xml:space="preserve"> – toto pole se zaktivní po zaškrtnutí „Je VŘ evidováno v NEN?“. Je to číslo, které zadávacímu/výběrovému řízení přiřadí Národní evidence zadávacích/výběrových řízení, pokud je do něj zadávací/výběrové řízení zařazeno. </w:t>
      </w:r>
    </w:p>
    <w:p w:rsidR="006A71CF" w:rsidRPr="0090101D" w:rsidRDefault="006A71CF" w:rsidP="006A71CF">
      <w:pPr>
        <w:pStyle w:val="textPP"/>
        <w:keepNext/>
        <w:keepLines/>
        <w:spacing w:before="60"/>
        <w:rPr>
          <w:rFonts w:ascii="Calibri" w:eastAsia="Calibri" w:hAnsi="Calibri" w:cs="Times New Roman"/>
          <w:bCs w:val="0"/>
          <w:iCs w:val="0"/>
          <w:sz w:val="22"/>
          <w:szCs w:val="22"/>
          <w:lang w:eastAsia="en-US"/>
        </w:rPr>
      </w:pPr>
    </w:p>
    <w:p w:rsidR="006A71CF" w:rsidRPr="0090101D" w:rsidRDefault="006A71CF" w:rsidP="006A71CF">
      <w:pPr>
        <w:pStyle w:val="textPP"/>
        <w:keepNext/>
        <w:keepLines/>
        <w:spacing w:before="60"/>
        <w:rPr>
          <w:rFonts w:ascii="Calibri" w:eastAsia="Calibri" w:hAnsi="Calibri" w:cs="Times New Roman"/>
          <w:bCs w:val="0"/>
          <w:iCs w:val="0"/>
          <w:sz w:val="22"/>
          <w:szCs w:val="22"/>
          <w:lang w:eastAsia="en-US"/>
        </w:rPr>
      </w:pPr>
      <w:r w:rsidRPr="0090101D">
        <w:rPr>
          <w:rFonts w:ascii="Calibri" w:eastAsia="Calibri" w:hAnsi="Calibri" w:cs="Times New Roman"/>
          <w:b/>
          <w:bCs w:val="0"/>
          <w:iCs w:val="0"/>
          <w:sz w:val="22"/>
          <w:szCs w:val="22"/>
          <w:lang w:eastAsia="en-US"/>
        </w:rPr>
        <w:t>Veřejná zakázka je významná dle §16a ZVZ</w:t>
      </w:r>
      <w:r w:rsidRPr="0090101D">
        <w:rPr>
          <w:rFonts w:ascii="Calibri" w:eastAsia="Calibri" w:hAnsi="Calibri" w:cs="Times New Roman"/>
          <w:bCs w:val="0"/>
          <w:iCs w:val="0"/>
          <w:sz w:val="22"/>
          <w:szCs w:val="22"/>
          <w:lang w:eastAsia="en-US"/>
        </w:rPr>
        <w:t xml:space="preserve"> – vyplní se pouze pokud zakázka byla zadávána postupem podle zákona č. 137/2016 Sb. a zároveň se jednalo  o významnou zakázku.</w:t>
      </w:r>
    </w:p>
    <w:p w:rsidR="006A71CF" w:rsidRDefault="006A71CF" w:rsidP="006A71CF">
      <w:pPr>
        <w:rPr>
          <w:b/>
        </w:rPr>
      </w:pPr>
    </w:p>
    <w:p w:rsidR="006A71CF" w:rsidRDefault="006A71CF" w:rsidP="006A71CF">
      <w:pPr>
        <w:jc w:val="both"/>
        <w:rPr>
          <w:b/>
        </w:rPr>
      </w:pPr>
      <w:r w:rsidRPr="0090101D">
        <w:rPr>
          <w:rFonts w:eastAsia="Calibri"/>
          <w:b/>
        </w:rPr>
        <w:object w:dxaOrig="225" w:dyaOrig="225">
          <v:shape id="_x0000_i1035" type="#_x0000_t75" style="width:1in;height:18pt" o:ole="">
            <v:imagedata r:id="rId62" o:title=""/>
          </v:shape>
          <w:control r:id="rId105" w:name="DefaultOcxName3" w:shapeid="_x0000_i1035"/>
        </w:object>
      </w:r>
      <w:r w:rsidRPr="0090101D">
        <w:rPr>
          <w:rFonts w:eastAsia="Calibri"/>
          <w:b/>
        </w:rPr>
        <w:object w:dxaOrig="225" w:dyaOrig="225">
          <v:shape id="_x0000_i1038" type="#_x0000_t75" style="width:1in;height:18pt" o:ole="">
            <v:imagedata r:id="rId106" o:title=""/>
          </v:shape>
          <w:control r:id="rId107" w:name="DefaultOcxName19" w:shapeid="_x0000_i1038"/>
        </w:object>
      </w:r>
      <w:r w:rsidRPr="001E2183">
        <w:rPr>
          <w:rStyle w:val="controllabel"/>
          <w:b/>
        </w:rPr>
        <w:t>Pracovní název veřejné zakázky</w:t>
      </w:r>
      <w:r>
        <w:rPr>
          <w:rStyle w:val="controllabel"/>
        </w:rPr>
        <w:t xml:space="preserve"> - </w:t>
      </w:r>
      <w:r>
        <w:rPr>
          <w:rFonts w:eastAsia="Times New Roman"/>
        </w:rPr>
        <w:t>pracovní název zakázky do doby vyhlášení zakázky.</w:t>
      </w:r>
    </w:p>
    <w:p w:rsidR="006A71CF" w:rsidRDefault="006A71CF" w:rsidP="006A71CF">
      <w:r w:rsidRPr="00785335">
        <w:rPr>
          <w:b/>
        </w:rPr>
        <w:t>Název VŘ</w:t>
      </w:r>
      <w:r w:rsidRPr="00572213">
        <w:t xml:space="preserve"> – </w:t>
      </w:r>
      <w:r>
        <w:t>uveďte</w:t>
      </w:r>
      <w:r w:rsidRPr="00572213">
        <w:t xml:space="preserve"> </w:t>
      </w:r>
      <w:r>
        <w:t>skutečný název</w:t>
      </w:r>
      <w:r w:rsidRPr="00572213">
        <w:t xml:space="preserve"> zakázky. </w:t>
      </w:r>
    </w:p>
    <w:p w:rsidR="006A71CF" w:rsidRDefault="006A71CF" w:rsidP="006A71CF">
      <w:pPr>
        <w:jc w:val="both"/>
      </w:pPr>
      <w:r w:rsidRPr="00785335">
        <w:rPr>
          <w:b/>
        </w:rPr>
        <w:t>Typ kontraktu zadávacího řízení</w:t>
      </w:r>
      <w:r>
        <w:t xml:space="preserve"> - t</w:t>
      </w:r>
      <w:r>
        <w:rPr>
          <w:rFonts w:eastAsia="Times New Roman"/>
        </w:rPr>
        <w:t>yp</w:t>
      </w:r>
      <w:r w:rsidRPr="00233304">
        <w:rPr>
          <w:rFonts w:eastAsia="Times New Roman"/>
        </w:rPr>
        <w:t xml:space="preserve"> uzavírané smlouvy </w:t>
      </w:r>
      <w:r>
        <w:rPr>
          <w:rFonts w:eastAsia="Times New Roman"/>
        </w:rPr>
        <w:t>mezi zadavatelem a dodavatelem. Zvolte položku z číselníku (např. smlouva, rámcová smlouva, dynamický nákupní systém</w:t>
      </w:r>
      <w:r w:rsidRPr="001E2183">
        <w:rPr>
          <w:rFonts w:eastAsia="Times New Roman"/>
        </w:rPr>
        <w:t>)</w:t>
      </w:r>
      <w:r>
        <w:rPr>
          <w:rFonts w:eastAsia="Times New Roman"/>
        </w:rPr>
        <w:t>.</w:t>
      </w:r>
    </w:p>
    <w:p w:rsidR="006A71CF" w:rsidRDefault="006A71CF" w:rsidP="006A71CF">
      <w:pPr>
        <w:jc w:val="both"/>
        <w:rPr>
          <w:rFonts w:eastAsia="Times New Roman"/>
        </w:rPr>
      </w:pPr>
      <w:r w:rsidRPr="005B0AE6">
        <w:rPr>
          <w:rFonts w:eastAsia="Times New Roman"/>
          <w:b/>
        </w:rPr>
        <w:t>VŘ dle výše předpokládané hodnoty</w:t>
      </w:r>
      <w:r w:rsidRPr="005B0AE6">
        <w:rPr>
          <w:rFonts w:eastAsia="Times New Roman"/>
        </w:rPr>
        <w:t xml:space="preserve"> – vyplnění pole je povinné, obsahuje informaci </w:t>
      </w:r>
      <w:r w:rsidRPr="005B0AE6">
        <w:rPr>
          <w:rFonts w:eastAsia="Times New Roman"/>
        </w:rPr>
        <w:br/>
        <w:t xml:space="preserve">o finančním objemu zakázky. </w:t>
      </w:r>
      <w:r>
        <w:rPr>
          <w:rFonts w:eastAsia="Times New Roman"/>
        </w:rPr>
        <w:t xml:space="preserve"> Zadavatel </w:t>
      </w:r>
      <w:r w:rsidRPr="00472B39">
        <w:rPr>
          <w:rFonts w:eastAsia="Times New Roman"/>
        </w:rPr>
        <w:t>podle data zahájení zadávacího nebo výběrového řízení uvede předpokládanou hodnotu určenou podle zákona</w:t>
      </w:r>
      <w:r>
        <w:rPr>
          <w:rFonts w:eastAsia="Times New Roman"/>
        </w:rPr>
        <w:t xml:space="preserve"> č. 137/2006 Sb., o veřejných zakázkách, </w:t>
      </w:r>
      <w:r w:rsidRPr="00472B39">
        <w:rPr>
          <w:rFonts w:eastAsia="Times New Roman"/>
        </w:rPr>
        <w:t xml:space="preserve">ve znění pozdějších předpisů, zákona č. 134/2016 Sb., o zadávání veřejných zakázek nebo podle </w:t>
      </w:r>
      <w:r w:rsidRPr="0004088B">
        <w:t>Metodické</w:t>
      </w:r>
      <w:r>
        <w:t>ho</w:t>
      </w:r>
      <w:r w:rsidRPr="0004088B">
        <w:t xml:space="preserve"> pokynu pro oblast zadávání zakázek pro programové období 2014-2020</w:t>
      </w:r>
      <w:r>
        <w:t xml:space="preserve"> </w:t>
      </w:r>
      <w:r w:rsidRPr="00472B39">
        <w:rPr>
          <w:rFonts w:eastAsia="Times New Roman"/>
        </w:rPr>
        <w:t>(příloha č. 3 Obecných pravidel)</w:t>
      </w:r>
      <w:r w:rsidRPr="005B0AE6">
        <w:rPr>
          <w:rFonts w:eastAsia="Times New Roman"/>
        </w:rPr>
        <w:t>.</w:t>
      </w:r>
    </w:p>
    <w:p w:rsidR="006A71CF" w:rsidRDefault="006A71CF" w:rsidP="006A71CF">
      <w:pPr>
        <w:jc w:val="both"/>
        <w:rPr>
          <w:rFonts w:eastAsia="Times New Roman"/>
        </w:rPr>
      </w:pPr>
      <w:r w:rsidRPr="00CE2DB4">
        <w:rPr>
          <w:rFonts w:eastAsia="Times New Roman"/>
          <w:b/>
        </w:rPr>
        <w:t>Druh výběrového/zadávacího řízení</w:t>
      </w:r>
      <w:r w:rsidRPr="00CE2DB4">
        <w:rPr>
          <w:rFonts w:eastAsia="Times New Roman"/>
        </w:rPr>
        <w:t xml:space="preserve"> – vyberte ze seznamu druh zadávacího/výběrového řízení.</w:t>
      </w:r>
    </w:p>
    <w:p w:rsidR="006A71CF" w:rsidRDefault="006A71CF" w:rsidP="006A71CF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t>Předpokládané datum zahájení</w:t>
      </w:r>
      <w:r w:rsidRPr="00057516">
        <w:rPr>
          <w:rFonts w:eastAsia="Times New Roman"/>
          <w:b/>
        </w:rPr>
        <w:t xml:space="preserve"> zadávacího řízení</w:t>
      </w:r>
      <w:r>
        <w:rPr>
          <w:rFonts w:eastAsia="Times New Roman"/>
          <w:b/>
        </w:rPr>
        <w:t xml:space="preserve"> – </w:t>
      </w:r>
      <w:r>
        <w:rPr>
          <w:rFonts w:eastAsia="Times New Roman"/>
        </w:rPr>
        <w:t>vyplňte datum, kdy</w:t>
      </w:r>
      <w:r w:rsidRPr="00233304">
        <w:rPr>
          <w:rFonts w:eastAsia="Times New Roman"/>
        </w:rPr>
        <w:t xml:space="preserve"> předpokládá</w:t>
      </w:r>
      <w:r>
        <w:rPr>
          <w:rFonts w:eastAsia="Times New Roman"/>
        </w:rPr>
        <w:t>te</w:t>
      </w:r>
      <w:r w:rsidRPr="00233304">
        <w:rPr>
          <w:rFonts w:eastAsia="Times New Roman"/>
        </w:rPr>
        <w:t xml:space="preserve"> </w:t>
      </w:r>
      <w:r>
        <w:rPr>
          <w:rFonts w:eastAsia="Times New Roman"/>
        </w:rPr>
        <w:t>zahájení</w:t>
      </w:r>
      <w:r w:rsidRPr="00233304">
        <w:rPr>
          <w:rFonts w:eastAsia="Times New Roman"/>
        </w:rPr>
        <w:t xml:space="preserve"> zadávacího/výběrového řízení.</w:t>
      </w:r>
    </w:p>
    <w:p w:rsidR="006A71CF" w:rsidRDefault="006A71CF" w:rsidP="006A71CF">
      <w:pPr>
        <w:jc w:val="both"/>
        <w:rPr>
          <w:rFonts w:ascii="Times New Roman" w:hAnsi="Times New Roman"/>
          <w:bCs/>
          <w:sz w:val="24"/>
          <w:szCs w:val="24"/>
        </w:rPr>
      </w:pPr>
      <w:r w:rsidRPr="00057516">
        <w:rPr>
          <w:rFonts w:eastAsia="Times New Roman"/>
          <w:b/>
        </w:rPr>
        <w:t xml:space="preserve">Datum zahájení zadávacího řízení - </w:t>
      </w:r>
      <w:r>
        <w:rPr>
          <w:rFonts w:eastAsia="Times New Roman"/>
        </w:rPr>
        <w:t>d</w:t>
      </w:r>
      <w:r w:rsidRPr="00810F71">
        <w:rPr>
          <w:rFonts w:eastAsia="Times New Roman"/>
        </w:rPr>
        <w:t>atem se rozumí datum odeslání výzvy zájemcům k předložení nabídky nebo datum uveřejnění oznámení.</w:t>
      </w:r>
    </w:p>
    <w:p w:rsidR="006A71CF" w:rsidRDefault="006A71CF" w:rsidP="006A71CF">
      <w:pPr>
        <w:jc w:val="both"/>
        <w:rPr>
          <w:rFonts w:eastAsia="Times New Roman"/>
        </w:rPr>
      </w:pPr>
      <w:r w:rsidRPr="00057516">
        <w:rPr>
          <w:rFonts w:eastAsia="Times New Roman"/>
          <w:b/>
        </w:rPr>
        <w:t>Předpokládané datum ukončení zadávacího řízení –</w:t>
      </w:r>
      <w:r>
        <w:rPr>
          <w:rFonts w:eastAsia="Times New Roman"/>
          <w:b/>
        </w:rPr>
        <w:t xml:space="preserve"> d</w:t>
      </w:r>
      <w:r w:rsidRPr="00862C85">
        <w:rPr>
          <w:rFonts w:eastAsia="Times New Roman"/>
        </w:rPr>
        <w:t>atum, kdy předpokládá</w:t>
      </w:r>
      <w:r>
        <w:rPr>
          <w:rFonts w:eastAsia="Times New Roman"/>
        </w:rPr>
        <w:t>te</w:t>
      </w:r>
      <w:r w:rsidRPr="00862C85">
        <w:rPr>
          <w:rFonts w:eastAsia="Times New Roman"/>
        </w:rPr>
        <w:t xml:space="preserve"> ukončení zadávacího/výběrového řízení. Toto datum následuje po předpokládaném datu zahájení zadávacího/výběrového řízení.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  <w:r w:rsidRPr="0090101D">
        <w:rPr>
          <w:rFonts w:ascii="Calibri" w:hAnsi="Calibri"/>
          <w:b/>
          <w:sz w:val="22"/>
          <w:szCs w:val="22"/>
          <w:lang w:bidi="ar-SA"/>
        </w:rPr>
        <w:t>Datum ukončení zadávacího řízení</w:t>
      </w:r>
      <w:r w:rsidRPr="0090101D">
        <w:rPr>
          <w:rFonts w:ascii="Calibri" w:hAnsi="Calibri"/>
          <w:sz w:val="22"/>
          <w:szCs w:val="22"/>
          <w:lang w:bidi="ar-SA"/>
        </w:rPr>
        <w:t xml:space="preserve"> - datem se rozumí datum podpisu smlouvy na plnění zakázky.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</w:p>
    <w:p w:rsidR="006A71CF" w:rsidRDefault="006A71CF" w:rsidP="006A71CF">
      <w:pPr>
        <w:jc w:val="both"/>
        <w:rPr>
          <w:rFonts w:eastAsia="Times New Roman"/>
          <w:b/>
        </w:rPr>
      </w:pPr>
      <w:r w:rsidRPr="00057516">
        <w:rPr>
          <w:rFonts w:eastAsia="Times New Roman"/>
          <w:b/>
        </w:rPr>
        <w:t xml:space="preserve">Specifikace druhu zadavatele – </w:t>
      </w:r>
      <w:r>
        <w:rPr>
          <w:rFonts w:eastAsia="Times New Roman"/>
        </w:rPr>
        <w:t>vyberte</w:t>
      </w:r>
      <w:r w:rsidRPr="0004342A">
        <w:rPr>
          <w:rFonts w:eastAsia="Times New Roman"/>
        </w:rPr>
        <w:t xml:space="preserve"> ze seznamu druh zadavatele</w:t>
      </w:r>
      <w:r>
        <w:rPr>
          <w:rFonts w:eastAsia="Times New Roman"/>
        </w:rPr>
        <w:t>.</w:t>
      </w:r>
    </w:p>
    <w:p w:rsidR="006A71CF" w:rsidRDefault="006A71CF" w:rsidP="006A71CF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t xml:space="preserve">Měna – </w:t>
      </w:r>
      <w:r w:rsidRPr="00A03545">
        <w:rPr>
          <w:rFonts w:eastAsia="Times New Roman"/>
        </w:rPr>
        <w:t xml:space="preserve">vyberte měnu </w:t>
      </w:r>
      <w:r>
        <w:rPr>
          <w:rFonts w:eastAsia="Times New Roman"/>
        </w:rPr>
        <w:t>CZK.</w:t>
      </w:r>
    </w:p>
    <w:p w:rsidR="006A71CF" w:rsidRDefault="006A71CF" w:rsidP="006A71CF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t xml:space="preserve">Výše DPH – </w:t>
      </w:r>
      <w:r w:rsidRPr="00B73F78">
        <w:rPr>
          <w:rFonts w:eastAsia="Times New Roman"/>
        </w:rPr>
        <w:t>vyplňte výš</w:t>
      </w:r>
      <w:r>
        <w:rPr>
          <w:rFonts w:eastAsia="Times New Roman"/>
        </w:rPr>
        <w:t>i</w:t>
      </w:r>
      <w:r w:rsidRPr="00B73F78">
        <w:rPr>
          <w:rFonts w:eastAsia="Times New Roman"/>
        </w:rPr>
        <w:t xml:space="preserve"> DPH zakázky</w:t>
      </w:r>
      <w:r>
        <w:rPr>
          <w:rFonts w:eastAsia="Times New Roman"/>
        </w:rPr>
        <w:t>.</w:t>
      </w:r>
    </w:p>
    <w:p w:rsidR="006A71CF" w:rsidRDefault="006A71CF" w:rsidP="006A71CF">
      <w:pPr>
        <w:jc w:val="both"/>
        <w:rPr>
          <w:rFonts w:eastAsia="Times New Roman"/>
        </w:rPr>
      </w:pPr>
      <w:r w:rsidRPr="00D42B24">
        <w:rPr>
          <w:rFonts w:eastAsia="Times New Roman"/>
          <w:b/>
        </w:rPr>
        <w:t>Předpokládaná hodnota v Kč bez DPH</w:t>
      </w:r>
      <w:r>
        <w:rPr>
          <w:rFonts w:eastAsia="Times New Roman"/>
        </w:rPr>
        <w:t xml:space="preserve"> – u</w:t>
      </w:r>
      <w:r w:rsidRPr="00D42B24">
        <w:rPr>
          <w:rFonts w:eastAsia="Times New Roman"/>
        </w:rPr>
        <w:t xml:space="preserve">veďte předpokládanou </w:t>
      </w:r>
      <w:r>
        <w:rPr>
          <w:rFonts w:eastAsia="Times New Roman"/>
        </w:rPr>
        <w:t>hodnotu zakázky</w:t>
      </w:r>
      <w:r w:rsidRPr="00D42B24">
        <w:rPr>
          <w:rFonts w:eastAsia="Times New Roman"/>
        </w:rPr>
        <w:t xml:space="preserve"> </w:t>
      </w:r>
      <w:r>
        <w:rPr>
          <w:rFonts w:eastAsia="Times New Roman"/>
        </w:rPr>
        <w:t xml:space="preserve">(včetně případných </w:t>
      </w:r>
      <w:r w:rsidRPr="00D42B24">
        <w:rPr>
          <w:rFonts w:eastAsia="Times New Roman"/>
        </w:rPr>
        <w:t>nezpůsobilých výdajů</w:t>
      </w:r>
      <w:r>
        <w:rPr>
          <w:rFonts w:eastAsia="Times New Roman"/>
        </w:rPr>
        <w:t>)</w:t>
      </w:r>
      <w:r w:rsidRPr="00D42B24">
        <w:rPr>
          <w:rFonts w:eastAsia="Times New Roman"/>
        </w:rPr>
        <w:t>.</w:t>
      </w:r>
    </w:p>
    <w:p w:rsidR="006A71CF" w:rsidRDefault="006A71CF" w:rsidP="006A71CF">
      <w:pPr>
        <w:jc w:val="both"/>
        <w:rPr>
          <w:rFonts w:eastAsia="Times New Roman"/>
        </w:rPr>
      </w:pPr>
      <w:r w:rsidRPr="00A67D83">
        <w:rPr>
          <w:b/>
        </w:rPr>
        <w:t>Předpokládaná hodnota veřejné zakázky vážící se k</w:t>
      </w:r>
      <w:r>
        <w:rPr>
          <w:b/>
        </w:rPr>
        <w:t> </w:t>
      </w:r>
      <w:r w:rsidRPr="00A67D83">
        <w:rPr>
          <w:b/>
        </w:rPr>
        <w:t>projektu</w:t>
      </w:r>
      <w:r>
        <w:rPr>
          <w:b/>
        </w:rPr>
        <w:t xml:space="preserve"> bez DPH</w:t>
      </w:r>
      <w:r>
        <w:t xml:space="preserve"> – </w:t>
      </w:r>
      <w:r>
        <w:rPr>
          <w:rFonts w:eastAsia="Times New Roman"/>
        </w:rPr>
        <w:t>uveďte</w:t>
      </w:r>
      <w:r w:rsidRPr="00D42B24">
        <w:rPr>
          <w:rFonts w:eastAsia="Times New Roman"/>
        </w:rPr>
        <w:t xml:space="preserve"> předpokládanou částku </w:t>
      </w:r>
      <w:r>
        <w:rPr>
          <w:rFonts w:eastAsia="Times New Roman"/>
        </w:rPr>
        <w:t>hodnotu (včetně případných</w:t>
      </w:r>
      <w:r w:rsidRPr="00D42B24">
        <w:rPr>
          <w:rFonts w:eastAsia="Times New Roman"/>
        </w:rPr>
        <w:t xml:space="preserve"> nezpůsobilých výdajů</w:t>
      </w:r>
      <w:r>
        <w:rPr>
          <w:rFonts w:eastAsia="Times New Roman"/>
        </w:rPr>
        <w:t>)</w:t>
      </w:r>
      <w:r w:rsidRPr="00D42B24">
        <w:rPr>
          <w:rFonts w:eastAsia="Times New Roman"/>
        </w:rPr>
        <w:t xml:space="preserve">. Jedná se </w:t>
      </w:r>
      <w:r>
        <w:rPr>
          <w:rFonts w:eastAsia="Times New Roman"/>
        </w:rPr>
        <w:t>o předpokládanou hodnotu vztahující se pouze k danému projektu (pokud zakázka se týká více projektů).</w:t>
      </w:r>
    </w:p>
    <w:p w:rsidR="006A71CF" w:rsidRDefault="006A71CF" w:rsidP="006A71CF">
      <w:pPr>
        <w:jc w:val="both"/>
        <w:rPr>
          <w:rFonts w:eastAsia="Times New Roman"/>
        </w:rPr>
      </w:pPr>
      <w:r w:rsidRPr="00A67D83">
        <w:rPr>
          <w:b/>
        </w:rPr>
        <w:t>Předpokládaná hodnota veřejné zakázky vážící se k</w:t>
      </w:r>
      <w:r>
        <w:rPr>
          <w:b/>
        </w:rPr>
        <w:t> </w:t>
      </w:r>
      <w:r w:rsidRPr="00A67D83">
        <w:rPr>
          <w:b/>
        </w:rPr>
        <w:t>projektu</w:t>
      </w:r>
      <w:r>
        <w:rPr>
          <w:b/>
        </w:rPr>
        <w:t xml:space="preserve"> bez DPH – způsobilé výdaje – </w:t>
      </w:r>
      <w:r>
        <w:rPr>
          <w:rFonts w:eastAsia="Times New Roman"/>
        </w:rPr>
        <w:t>uveďte</w:t>
      </w:r>
      <w:r w:rsidRPr="00D42B24">
        <w:rPr>
          <w:rFonts w:eastAsia="Times New Roman"/>
        </w:rPr>
        <w:t xml:space="preserve"> předpokládanou </w:t>
      </w:r>
      <w:r>
        <w:rPr>
          <w:rFonts w:eastAsia="Times New Roman"/>
        </w:rPr>
        <w:t>hodnotu (bez</w:t>
      </w:r>
      <w:r w:rsidRPr="00D42B24">
        <w:rPr>
          <w:rFonts w:eastAsia="Times New Roman"/>
        </w:rPr>
        <w:t xml:space="preserve"> </w:t>
      </w:r>
      <w:r>
        <w:rPr>
          <w:rFonts w:eastAsia="Times New Roman"/>
        </w:rPr>
        <w:t xml:space="preserve">případných </w:t>
      </w:r>
      <w:r w:rsidRPr="00D42B24">
        <w:rPr>
          <w:rFonts w:eastAsia="Times New Roman"/>
        </w:rPr>
        <w:t>nezpůsobilých výdajů</w:t>
      </w:r>
      <w:r>
        <w:rPr>
          <w:rFonts w:eastAsia="Times New Roman"/>
        </w:rPr>
        <w:t>)</w:t>
      </w:r>
      <w:r w:rsidRPr="00D42B24">
        <w:rPr>
          <w:rFonts w:eastAsia="Times New Roman"/>
        </w:rPr>
        <w:t xml:space="preserve">. Jedná se </w:t>
      </w:r>
      <w:r>
        <w:rPr>
          <w:rFonts w:eastAsia="Times New Roman"/>
        </w:rPr>
        <w:t xml:space="preserve">o předpokládanou hodnotu vztahující se pouze k danému projektu (pokud zakázka se týká více projektů). 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  <w:r w:rsidRPr="0090101D">
        <w:rPr>
          <w:rFonts w:ascii="Calibri" w:hAnsi="Calibri"/>
          <w:b/>
          <w:sz w:val="22"/>
          <w:szCs w:val="22"/>
          <w:lang w:bidi="ar-SA"/>
        </w:rPr>
        <w:t>Skutečně uhrazená cena vážící se k projektu bez DPH</w:t>
      </w:r>
      <w:r w:rsidRPr="0090101D">
        <w:rPr>
          <w:rFonts w:ascii="Calibri" w:hAnsi="Calibri"/>
          <w:sz w:val="22"/>
          <w:szCs w:val="22"/>
          <w:lang w:bidi="ar-SA"/>
        </w:rPr>
        <w:t xml:space="preserve"> – uveďte</w:t>
      </w:r>
      <w:r w:rsidRPr="0090101D" w:rsidDel="004727BC">
        <w:rPr>
          <w:rFonts w:ascii="Calibri" w:hAnsi="Calibri"/>
          <w:sz w:val="22"/>
          <w:szCs w:val="22"/>
          <w:lang w:bidi="ar-SA"/>
        </w:rPr>
        <w:t xml:space="preserve"> </w:t>
      </w:r>
      <w:r w:rsidRPr="0090101D">
        <w:rPr>
          <w:rFonts w:ascii="Calibri" w:hAnsi="Calibri"/>
          <w:sz w:val="22"/>
          <w:szCs w:val="22"/>
          <w:lang w:bidi="ar-SA"/>
        </w:rPr>
        <w:t>dosud uhrazenou částku (kumulativní) po poskytnutí úhrady ceny zakázky, resp. dodatku, vztahující se pouze k danému projektu (pokud zakázka se týká více projektů).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  <w:r w:rsidRPr="0090101D">
        <w:rPr>
          <w:rFonts w:ascii="Calibri" w:hAnsi="Calibri"/>
          <w:b/>
          <w:sz w:val="22"/>
          <w:szCs w:val="22"/>
          <w:lang w:bidi="ar-SA"/>
        </w:rPr>
        <w:t>Skutečně uhrazená cena vážící se k projektu bez DPH</w:t>
      </w:r>
      <w:r w:rsidRPr="0090101D">
        <w:rPr>
          <w:rFonts w:ascii="Calibri" w:hAnsi="Calibri"/>
          <w:sz w:val="22"/>
          <w:szCs w:val="22"/>
          <w:lang w:bidi="ar-SA"/>
        </w:rPr>
        <w:t xml:space="preserve"> – </w:t>
      </w:r>
      <w:r w:rsidRPr="0090101D">
        <w:rPr>
          <w:rFonts w:ascii="Calibri" w:hAnsi="Calibri"/>
          <w:b/>
          <w:sz w:val="22"/>
          <w:szCs w:val="22"/>
          <w:lang w:bidi="ar-SA"/>
        </w:rPr>
        <w:t>způsobilé výdaje -</w:t>
      </w:r>
      <w:r w:rsidRPr="0090101D">
        <w:rPr>
          <w:rFonts w:ascii="Calibri" w:hAnsi="Calibri"/>
          <w:sz w:val="22"/>
          <w:szCs w:val="22"/>
          <w:lang w:bidi="ar-SA"/>
        </w:rPr>
        <w:t xml:space="preserve"> </w:t>
      </w:r>
      <w:r w:rsidRPr="0090101D">
        <w:rPr>
          <w:rFonts w:ascii="Calibri" w:hAnsi="Calibri"/>
          <w:b/>
          <w:sz w:val="22"/>
          <w:szCs w:val="22"/>
          <w:lang w:bidi="ar-SA"/>
        </w:rPr>
        <w:t>DPH</w:t>
      </w:r>
      <w:r w:rsidRPr="0090101D">
        <w:rPr>
          <w:rFonts w:ascii="Calibri" w:hAnsi="Calibri"/>
          <w:sz w:val="22"/>
          <w:szCs w:val="22"/>
          <w:lang w:bidi="ar-SA"/>
        </w:rPr>
        <w:t xml:space="preserve"> - uveďte</w:t>
      </w:r>
      <w:r w:rsidRPr="0090101D" w:rsidDel="004727BC">
        <w:rPr>
          <w:rFonts w:ascii="Calibri" w:hAnsi="Calibri"/>
          <w:sz w:val="22"/>
          <w:szCs w:val="22"/>
          <w:lang w:bidi="ar-SA"/>
        </w:rPr>
        <w:t xml:space="preserve"> </w:t>
      </w:r>
      <w:r w:rsidRPr="0090101D">
        <w:rPr>
          <w:rFonts w:ascii="Calibri" w:hAnsi="Calibri"/>
          <w:sz w:val="22"/>
          <w:szCs w:val="22"/>
          <w:lang w:bidi="ar-SA"/>
        </w:rPr>
        <w:t>dosud uhrazenou částku (kumulativní) po poskytnutí úhrady ceny zakázky, resp. dodatku, vztahující se pouze k danému projektu (pokud zakázka se týká více projektů). Jedná se o částku způsobilých výdajů.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</w:p>
    <w:p w:rsidR="006A71CF" w:rsidRDefault="006A71CF" w:rsidP="006A71CF">
      <w:pPr>
        <w:pStyle w:val="MPtabtext"/>
      </w:pPr>
      <w:r w:rsidRPr="0090101D">
        <w:rPr>
          <w:rFonts w:ascii="Calibri" w:hAnsi="Calibri"/>
          <w:b/>
          <w:sz w:val="22"/>
          <w:szCs w:val="22"/>
          <w:lang w:bidi="ar-SA"/>
        </w:rPr>
        <w:t>Datum uhrazení</w:t>
      </w:r>
      <w:r w:rsidRPr="0090101D">
        <w:rPr>
          <w:rFonts w:ascii="Calibri" w:hAnsi="Calibri"/>
          <w:sz w:val="22"/>
          <w:szCs w:val="22"/>
          <w:lang w:bidi="ar-SA"/>
        </w:rPr>
        <w:t xml:space="preserve"> - datum, kdy byla uhrazena dodavateli cena zakázky, příp. cena upravená jednotlivými dodatky, resp. provedení poslední úhradu dle smlouvy, příp. dodatku. Tato datová položka se plní s úhradou poslední faktury, aby bylo zřejmé, že datová položka, která ukazuje skutečně uhrazenou cenu zakázky, se už nebude měnit, resp. navyšovat.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  <w:r w:rsidRPr="0090101D">
        <w:rPr>
          <w:rFonts w:ascii="Calibri" w:hAnsi="Calibri"/>
          <w:b/>
          <w:sz w:val="22"/>
          <w:szCs w:val="22"/>
          <w:lang w:bidi="ar-SA"/>
        </w:rPr>
        <w:t>Předmět veřejné zakázky</w:t>
      </w:r>
      <w:r>
        <w:t xml:space="preserve"> </w:t>
      </w:r>
      <w:r w:rsidRPr="0090101D">
        <w:rPr>
          <w:rFonts w:ascii="Calibri" w:hAnsi="Calibri"/>
          <w:sz w:val="22"/>
          <w:szCs w:val="22"/>
          <w:lang w:bidi="ar-SA"/>
        </w:rPr>
        <w:t>– vyplňte popis předmětu plnění, tj. předmětu smlouvy na plnění zakázky.</w:t>
      </w:r>
      <w:r>
        <w:t xml:space="preserve"> </w:t>
      </w:r>
      <w:r w:rsidRPr="0090101D">
        <w:rPr>
          <w:rFonts w:ascii="Calibri" w:hAnsi="Calibri"/>
          <w:sz w:val="22"/>
          <w:szCs w:val="22"/>
          <w:lang w:bidi="ar-SA"/>
        </w:rPr>
        <w:t>Pokud se jedná o smlouvu k zakázce rozdělené na části (podle § 98 zákona č. 137/2006 Sb., o veřejných zakázkách, nebo § 35 zákona č. 134/2016 Sb., o zadávání veřejných zakázek), je možné zvolit dvě a více položek z číselníku. V případě zakázek se smíšeným předmětem plnění, uvede se hlavní předmět plnění.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</w:p>
    <w:p w:rsidR="006A71CF" w:rsidRDefault="006A71CF" w:rsidP="006A71CF">
      <w:pPr>
        <w:pStyle w:val="MPtabtext"/>
      </w:pPr>
      <w:r w:rsidRPr="0090101D">
        <w:rPr>
          <w:rFonts w:ascii="Calibri" w:hAnsi="Calibri"/>
          <w:b/>
          <w:sz w:val="22"/>
          <w:szCs w:val="22"/>
          <w:lang w:bidi="ar-SA"/>
        </w:rPr>
        <w:t>Datum podpisu smlouvy</w:t>
      </w:r>
      <w:r w:rsidRPr="0090101D">
        <w:rPr>
          <w:rFonts w:ascii="Calibri" w:hAnsi="Calibri"/>
          <w:sz w:val="22"/>
          <w:szCs w:val="22"/>
          <w:lang w:bidi="ar-SA"/>
        </w:rPr>
        <w:t xml:space="preserve"> - datum uzavření smlouvy na plnění zakázky mezi žadatelem a dodavatelem, tj. datum, kdy smlouvu podepsala poslední ze smluvních stran.</w:t>
      </w:r>
      <w:r w:rsidRPr="00233304">
        <w:t xml:space="preserve"> </w:t>
      </w:r>
    </w:p>
    <w:p w:rsidR="006A71CF" w:rsidRDefault="006A71CF" w:rsidP="006A71C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cs-CZ"/>
        </w:rPr>
      </w:pPr>
    </w:p>
    <w:p w:rsidR="006A71CF" w:rsidRPr="00C65303" w:rsidRDefault="006A71CF" w:rsidP="006A71CF">
      <w:pPr>
        <w:spacing w:after="0" w:line="240" w:lineRule="auto"/>
        <w:jc w:val="both"/>
        <w:rPr>
          <w:rFonts w:eastAsia="Times New Roman"/>
        </w:rPr>
      </w:pPr>
      <w:r w:rsidRPr="00061294">
        <w:rPr>
          <w:rFonts w:eastAsia="Times New Roman"/>
          <w:b/>
        </w:rPr>
        <w:t xml:space="preserve">Cena veřejné zakázky dle smlouvy </w:t>
      </w:r>
      <w:r>
        <w:rPr>
          <w:rFonts w:eastAsia="Times New Roman"/>
          <w:b/>
        </w:rPr>
        <w:t xml:space="preserve">bez DPH - </w:t>
      </w:r>
      <w:r>
        <w:rPr>
          <w:rFonts w:eastAsia="Times New Roman"/>
        </w:rPr>
        <w:t>celková c</w:t>
      </w:r>
      <w:r w:rsidRPr="00233304">
        <w:rPr>
          <w:rFonts w:eastAsia="Times New Roman"/>
        </w:rPr>
        <w:t>ena</w:t>
      </w:r>
      <w:r>
        <w:rPr>
          <w:rFonts w:eastAsia="Times New Roman"/>
        </w:rPr>
        <w:t xml:space="preserve"> </w:t>
      </w:r>
      <w:r w:rsidRPr="00233304">
        <w:rPr>
          <w:rFonts w:eastAsia="Times New Roman"/>
        </w:rPr>
        <w:t xml:space="preserve">zakázky bez DPH uvedená ve smlouvě na </w:t>
      </w:r>
      <w:r>
        <w:rPr>
          <w:rFonts w:eastAsia="Times New Roman"/>
        </w:rPr>
        <w:t xml:space="preserve">plnění </w:t>
      </w:r>
      <w:r w:rsidRPr="00233304">
        <w:rPr>
          <w:rFonts w:eastAsia="Times New Roman"/>
        </w:rPr>
        <w:t>zakázky.</w:t>
      </w:r>
    </w:p>
    <w:p w:rsidR="006A71CF" w:rsidRDefault="006A71CF" w:rsidP="006A71CF">
      <w:pPr>
        <w:spacing w:after="0" w:line="240" w:lineRule="auto"/>
        <w:rPr>
          <w:rFonts w:eastAsia="Times New Roman"/>
          <w:b/>
        </w:rPr>
      </w:pPr>
    </w:p>
    <w:p w:rsidR="006A71CF" w:rsidRDefault="006A71CF" w:rsidP="006A71CF">
      <w:pPr>
        <w:pStyle w:val="MPtabtext"/>
      </w:pPr>
      <w:r w:rsidRPr="0090101D">
        <w:rPr>
          <w:rFonts w:ascii="Calibri" w:hAnsi="Calibri"/>
          <w:b/>
          <w:sz w:val="22"/>
          <w:szCs w:val="22"/>
        </w:rPr>
        <w:t>Datum podpisu dodatku</w:t>
      </w:r>
      <w:r>
        <w:rPr>
          <w:b/>
        </w:rPr>
        <w:t xml:space="preserve"> -</w:t>
      </w:r>
      <w:r w:rsidRPr="0090101D">
        <w:rPr>
          <w:rFonts w:ascii="Calibri" w:hAnsi="Calibri"/>
          <w:sz w:val="22"/>
          <w:szCs w:val="22"/>
          <w:lang w:bidi="ar-SA"/>
        </w:rPr>
        <w:t xml:space="preserve"> datum uzavření dodatku, tj. datum, kdy dodatek podepsala poslední ze smluvních stran.</w:t>
      </w:r>
    </w:p>
    <w:p w:rsidR="006A71CF" w:rsidRDefault="006A71CF" w:rsidP="006A71CF">
      <w:pPr>
        <w:spacing w:after="0" w:line="240" w:lineRule="auto"/>
        <w:rPr>
          <w:rFonts w:eastAsia="Times New Roman"/>
          <w:b/>
        </w:rPr>
      </w:pPr>
    </w:p>
    <w:p w:rsidR="006A71CF" w:rsidRPr="00061294" w:rsidRDefault="006A71CF" w:rsidP="006A71CF">
      <w:pPr>
        <w:spacing w:after="0" w:line="240" w:lineRule="auto"/>
        <w:jc w:val="both"/>
        <w:rPr>
          <w:rFonts w:eastAsia="Times New Roman"/>
          <w:b/>
        </w:rPr>
      </w:pPr>
      <w:r w:rsidRPr="00061294">
        <w:rPr>
          <w:rFonts w:eastAsia="Times New Roman"/>
          <w:b/>
        </w:rPr>
        <w:t>Cena veřejné zakázky po uzavření dodatku</w:t>
      </w:r>
      <w:r>
        <w:rPr>
          <w:rFonts w:eastAsia="Times New Roman"/>
          <w:b/>
        </w:rPr>
        <w:t xml:space="preserve"> </w:t>
      </w:r>
      <w:r w:rsidRPr="00061294">
        <w:rPr>
          <w:rFonts w:eastAsia="Times New Roman"/>
          <w:b/>
        </w:rPr>
        <w:t>bez DPH</w:t>
      </w:r>
      <w:r>
        <w:rPr>
          <w:rFonts w:eastAsia="Times New Roman"/>
          <w:b/>
        </w:rPr>
        <w:t xml:space="preserve"> - c</w:t>
      </w:r>
      <w:r w:rsidRPr="00233304">
        <w:rPr>
          <w:rFonts w:eastAsia="Times New Roman"/>
        </w:rPr>
        <w:t xml:space="preserve">ena </w:t>
      </w:r>
      <w:r>
        <w:rPr>
          <w:rFonts w:eastAsia="Times New Roman"/>
        </w:rPr>
        <w:t xml:space="preserve">zakázky </w:t>
      </w:r>
      <w:r w:rsidRPr="00233304">
        <w:rPr>
          <w:rFonts w:eastAsia="Times New Roman"/>
        </w:rPr>
        <w:t>bez DPH upravená dle uzavřeného dodatku.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  <w:r w:rsidRPr="0090101D">
        <w:rPr>
          <w:rFonts w:ascii="Calibri" w:hAnsi="Calibri"/>
          <w:b/>
          <w:sz w:val="22"/>
          <w:szCs w:val="22"/>
          <w:lang w:bidi="ar-SA"/>
        </w:rPr>
        <w:t>Předmět veřejné zakázky</w:t>
      </w:r>
      <w:r w:rsidRPr="0090101D">
        <w:rPr>
          <w:rFonts w:ascii="Calibri" w:hAnsi="Calibri"/>
          <w:sz w:val="22"/>
          <w:szCs w:val="22"/>
          <w:lang w:bidi="ar-SA"/>
        </w:rPr>
        <w:t xml:space="preserve"> - výběr předmětu smlouvy na veřejnou zakázku.</w:t>
      </w:r>
    </w:p>
    <w:p w:rsidR="006A71CF" w:rsidRDefault="006A71CF" w:rsidP="006A71CF">
      <w:pPr>
        <w:pStyle w:val="MPtabtext"/>
      </w:pPr>
    </w:p>
    <w:p w:rsidR="006A71CF" w:rsidRPr="00D42B24" w:rsidRDefault="006A71CF" w:rsidP="006A71CF">
      <w:pPr>
        <w:jc w:val="both"/>
        <w:rPr>
          <w:rFonts w:eastAsia="Times New Roman"/>
        </w:rPr>
      </w:pPr>
    </w:p>
    <w:p w:rsidR="006A71CF" w:rsidRPr="00057516" w:rsidRDefault="006A71CF" w:rsidP="006A71CF">
      <w:pPr>
        <w:jc w:val="both"/>
        <w:rPr>
          <w:rFonts w:eastAsia="Times New Roman"/>
          <w:b/>
        </w:rPr>
      </w:pPr>
    </w:p>
    <w:p w:rsidR="006A71CF" w:rsidRDefault="006A71CF" w:rsidP="006A71CF">
      <w:pPr>
        <w:jc w:val="both"/>
        <w:rPr>
          <w:rFonts w:eastAsia="Times New Roman"/>
        </w:rPr>
      </w:pPr>
    </w:p>
    <w:p w:rsidR="006A71CF" w:rsidRDefault="006A71CF" w:rsidP="006A71CF">
      <w:r>
        <w:rPr>
          <w:noProof/>
          <w:lang w:eastAsia="cs-CZ"/>
        </w:rPr>
        <w:drawing>
          <wp:inline distT="0" distB="0" distL="0" distR="0">
            <wp:extent cx="5753100" cy="5114925"/>
            <wp:effectExtent l="19050" t="19050" r="19050" b="28575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1149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A71CF" w:rsidRDefault="006A71CF" w:rsidP="006A71CF"/>
    <w:p w:rsidR="006A71CF" w:rsidRDefault="006A71CF" w:rsidP="006A71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>
                <wp:simplePos x="0" y="0"/>
                <wp:positionH relativeFrom="column">
                  <wp:posOffset>1902460</wp:posOffset>
                </wp:positionH>
                <wp:positionV relativeFrom="paragraph">
                  <wp:posOffset>679450</wp:posOffset>
                </wp:positionV>
                <wp:extent cx="590550" cy="238125"/>
                <wp:effectExtent l="4762" t="0" r="23813" b="23812"/>
                <wp:wrapNone/>
                <wp:docPr id="241" name="Šipka doleva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62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7D8937" id="Šipka doleva 241" o:spid="_x0000_s1026" type="#_x0000_t66" style="position:absolute;margin-left:149.8pt;margin-top:53.5pt;width:46.5pt;height:18.75pt;rotation:-90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" adj="5040,4678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5762625" cy="178117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811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A71CF" w:rsidRDefault="006A71CF" w:rsidP="006A71CF">
      <w:pPr>
        <w:rPr>
          <w:b/>
        </w:rPr>
      </w:pPr>
    </w:p>
    <w:p w:rsidR="006A71CF" w:rsidRDefault="006A71CF" w:rsidP="006A71CF">
      <w:pPr>
        <w:rPr>
          <w:b/>
        </w:rPr>
      </w:pPr>
    </w:p>
    <w:p w:rsidR="006A71CF" w:rsidRPr="00BF0A6D" w:rsidRDefault="006A71CF" w:rsidP="006A71CF">
      <w:pPr>
        <w:rPr>
          <w:b/>
        </w:rPr>
      </w:pPr>
      <w:r w:rsidRPr="00BF0A6D">
        <w:rPr>
          <w:b/>
        </w:rPr>
        <w:t>Hodnocení a odvolání</w:t>
      </w:r>
    </w:p>
    <w:p w:rsidR="006A71CF" w:rsidRDefault="006A71CF" w:rsidP="006A71CF">
      <w:pPr>
        <w:jc w:val="both"/>
      </w:pPr>
      <w:r>
        <w:t xml:space="preserve">Na záložce </w:t>
      </w:r>
      <w:r w:rsidRPr="004A6059">
        <w:rPr>
          <w:b/>
        </w:rPr>
        <w:t>Hodnocení a odvolání</w:t>
      </w:r>
      <w:r>
        <w:t xml:space="preserve"> vyberte ze seznamu příslušnou zakázku (pokud je jich na žádosti/projektu více) a následně ze seznamu přiřaďte vybraného dodavatele. Aby se dodavatel nabízel v seznamu na této záložce, </w:t>
      </w:r>
      <w:r w:rsidRPr="003A7FDE">
        <w:rPr>
          <w:b/>
        </w:rPr>
        <w:t>musí být zadaný v rámci záložky Subjekty projektu</w:t>
      </w:r>
      <w:r>
        <w:t xml:space="preserve">. Jinak se v seznamu dodavatel nezobrazí. </w:t>
      </w:r>
    </w:p>
    <w:p w:rsidR="006A71CF" w:rsidRDefault="006A71CF" w:rsidP="006A71CF">
      <w:pPr>
        <w:jc w:val="both"/>
      </w:pPr>
      <w:r>
        <w:t>V dolní části obrazovky pak lze vyplnit údaje k případným podaným námitkám v rámci zadávacího/výběrového řízení.</w:t>
      </w:r>
    </w:p>
    <w:p w:rsidR="006A71CF" w:rsidRDefault="006A71CF" w:rsidP="006A71CF">
      <w:pPr>
        <w:rPr>
          <w:noProof/>
          <w:lang w:eastAsia="cs-CZ"/>
        </w:rPr>
      </w:pPr>
      <w:r w:rsidRPr="00CA055D">
        <w:rPr>
          <w:noProof/>
          <w:lang w:eastAsia="cs-CZ"/>
        </w:rPr>
        <w:t xml:space="preserve"> </w:t>
      </w:r>
    </w:p>
    <w:p w:rsidR="006A71CF" w:rsidRDefault="006A71CF" w:rsidP="006A71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>
                <wp:simplePos x="0" y="0"/>
                <wp:positionH relativeFrom="column">
                  <wp:posOffset>3481070</wp:posOffset>
                </wp:positionH>
                <wp:positionV relativeFrom="paragraph">
                  <wp:posOffset>2032635</wp:posOffset>
                </wp:positionV>
                <wp:extent cx="1797685" cy="438150"/>
                <wp:effectExtent l="0" t="0" r="12065" b="19050"/>
                <wp:wrapNone/>
                <wp:docPr id="242" name="Textové pol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97685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764C1" w:rsidRDefault="006A71CF" w:rsidP="006A71CF">
                            <w:r>
                              <w:t xml:space="preserve">Potvrzení výběru dodavatele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42" o:spid="_x0000_s1045" type="#_x0000_t202" style="position:absolute;margin-left:274.1pt;margin-top:160.05pt;width:141.55pt;height:34.5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" fillcolor="window" strokeweight=".5pt">
                <v:path arrowok="t"/>
                <v:textbox>
                  <w:txbxContent>
                    <w:p w:rsidR="006A71CF" w:rsidRPr="005764C1" w:rsidRDefault="006A71CF" w:rsidP="006A71CF">
                      <w:r>
                        <w:t xml:space="preserve">Potvrzení výběru dodavatele ze seznamu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>
                <wp:simplePos x="0" y="0"/>
                <wp:positionH relativeFrom="column">
                  <wp:posOffset>709295</wp:posOffset>
                </wp:positionH>
                <wp:positionV relativeFrom="paragraph">
                  <wp:posOffset>740410</wp:posOffset>
                </wp:positionV>
                <wp:extent cx="4752975" cy="352425"/>
                <wp:effectExtent l="0" t="0" r="28575" b="28575"/>
                <wp:wrapNone/>
                <wp:docPr id="243" name="Obdélník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52975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4C30E1" id="Obdélník 243" o:spid="_x0000_s1026" style="position:absolute;margin-left:55.85pt;margin-top:58.3pt;width:374.25pt;height:27.75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>
                <wp:simplePos x="0" y="0"/>
                <wp:positionH relativeFrom="column">
                  <wp:posOffset>1090930</wp:posOffset>
                </wp:positionH>
                <wp:positionV relativeFrom="paragraph">
                  <wp:posOffset>1587500</wp:posOffset>
                </wp:positionV>
                <wp:extent cx="3019425" cy="447675"/>
                <wp:effectExtent l="0" t="0" r="28575" b="28575"/>
                <wp:wrapNone/>
                <wp:docPr id="244" name="Obdélník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19425" cy="4476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B38BA6" id="Obdélník 244" o:spid="_x0000_s1026" style="position:absolute;margin-left:85.9pt;margin-top:125pt;width:237.75pt;height:35.25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>
                <wp:simplePos x="0" y="0"/>
                <wp:positionH relativeFrom="column">
                  <wp:posOffset>5284470</wp:posOffset>
                </wp:positionH>
                <wp:positionV relativeFrom="paragraph">
                  <wp:posOffset>1928495</wp:posOffset>
                </wp:positionV>
                <wp:extent cx="590550" cy="238125"/>
                <wp:effectExtent l="0" t="95250" r="0" b="161925"/>
                <wp:wrapNone/>
                <wp:docPr id="245" name="Šipka doleva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578375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62A38D" id="Šipka doleva 245" o:spid="_x0000_s1026" type="#_x0000_t66" style="position:absolute;margin-left:416.1pt;margin-top:151.85pt;width:46.5pt;height:18.75pt;rotation:2816273fd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" adj="5040,4678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6191250" cy="4724400"/>
            <wp:effectExtent l="0" t="0" r="0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08" b="-2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Pr="009C0B9B" w:rsidRDefault="006A71CF" w:rsidP="006A71CF">
      <w:pPr>
        <w:rPr>
          <w:b/>
        </w:rPr>
      </w:pPr>
      <w:r w:rsidRPr="009C0B9B">
        <w:rPr>
          <w:b/>
        </w:rPr>
        <w:t>Veřejné zakázky - etapy</w:t>
      </w:r>
    </w:p>
    <w:p w:rsidR="006A71CF" w:rsidRDefault="006A71CF" w:rsidP="006A71CF">
      <w:pPr>
        <w:jc w:val="both"/>
      </w:pPr>
      <w:r>
        <w:t>Pokud je projekt etapový, i pro zakázky se ručně vyplní údaje za jednotlivé etapy.</w:t>
      </w:r>
    </w:p>
    <w:p w:rsidR="006A71CF" w:rsidRDefault="006A71CF" w:rsidP="006A71CF">
      <w:pPr>
        <w:jc w:val="both"/>
      </w:pPr>
      <w:r>
        <w:t xml:space="preserve">Ze seznamu vyberte příslušnou zakázku, které následně přiřaďte etapy výběrem z číselníku. </w:t>
      </w:r>
      <w:r w:rsidRPr="00E36D74">
        <w:rPr>
          <w:b/>
        </w:rPr>
        <w:t>Etapy musí být vyplněné na záložce Etapy projektu, aby se následně nabízely v číselníku na záložce Veřejné zakázky – etapy</w:t>
      </w:r>
      <w:r>
        <w:rPr>
          <w:b/>
        </w:rPr>
        <w:t>.</w:t>
      </w:r>
    </w:p>
    <w:p w:rsidR="006A71CF" w:rsidRDefault="006A71CF" w:rsidP="006A71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>
                <wp:simplePos x="0" y="0"/>
                <wp:positionH relativeFrom="column">
                  <wp:posOffset>986155</wp:posOffset>
                </wp:positionH>
                <wp:positionV relativeFrom="paragraph">
                  <wp:posOffset>2691765</wp:posOffset>
                </wp:positionV>
                <wp:extent cx="2286000" cy="352425"/>
                <wp:effectExtent l="0" t="0" r="19050" b="28575"/>
                <wp:wrapNone/>
                <wp:docPr id="253" name="Obdélník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4D1E88" id="Obdélník 253" o:spid="_x0000_s1026" style="position:absolute;margin-left:77.65pt;margin-top:211.95pt;width:180pt;height:27.75pt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5743575" cy="3724275"/>
            <wp:effectExtent l="0" t="0" r="9525" b="9525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Default="006A71CF" w:rsidP="006A71CF">
      <w:r>
        <w:t>Po výběru příslušné etapy se údaje načtou do datových polí a stiskem tlačítka Uložit potvrďte výběr.</w:t>
      </w:r>
    </w:p>
    <w:p w:rsidR="006A71CF" w:rsidRDefault="006A71CF" w:rsidP="006A71CF"/>
    <w:p w:rsidR="006A71CF" w:rsidRDefault="006A71CF" w:rsidP="006A71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>
                <wp:simplePos x="0" y="0"/>
                <wp:positionH relativeFrom="column">
                  <wp:posOffset>2462530</wp:posOffset>
                </wp:positionH>
                <wp:positionV relativeFrom="paragraph">
                  <wp:posOffset>2113915</wp:posOffset>
                </wp:positionV>
                <wp:extent cx="638175" cy="133350"/>
                <wp:effectExtent l="0" t="0" r="28575" b="19050"/>
                <wp:wrapNone/>
                <wp:docPr id="288" name="Obdélník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" cy="1333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CE3E62" id="Obdélník 288" o:spid="_x0000_s1026" style="position:absolute;margin-left:193.9pt;margin-top:166.45pt;width:50.25pt;height:10.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5753100" cy="3209925"/>
            <wp:effectExtent l="0" t="0" r="0" b="9525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Default="006A71CF" w:rsidP="006A71CF">
      <w:pPr>
        <w:jc w:val="both"/>
      </w:pPr>
      <w:r>
        <w:t>Vyplňte předpokládanou hodnotu zakázky bez DPH vážící se k etapě projektu. Do pole Částka způsobilých výdajů předpokládané/skutečné hodnoty zakázky uveďte</w:t>
      </w:r>
      <w:r w:rsidRPr="00E601A4">
        <w:t xml:space="preserve"> částku odpovídající způsobi</w:t>
      </w:r>
      <w:r>
        <w:t xml:space="preserve">lým výdajům, které budou/byly ze zakázky </w:t>
      </w:r>
      <w:r w:rsidRPr="00E601A4">
        <w:t>v etapě</w:t>
      </w:r>
      <w:r w:rsidRPr="008B44C2">
        <w:rPr>
          <w:sz w:val="24"/>
          <w:szCs w:val="24"/>
        </w:rPr>
        <w:t xml:space="preserve"> </w:t>
      </w:r>
      <w:r w:rsidRPr="00E601A4">
        <w:t xml:space="preserve">uplatněny/uhrazeny. V případě </w:t>
      </w:r>
      <w:r>
        <w:t>zakázky realizované</w:t>
      </w:r>
      <w:r w:rsidRPr="00E601A4">
        <w:t xml:space="preserve"> po částech uvede pouze takovou částku, která z dané části </w:t>
      </w:r>
      <w:r>
        <w:t>zakázky</w:t>
      </w:r>
      <w:r w:rsidRPr="00E601A4">
        <w:t xml:space="preserve"> připadá na etapu.</w:t>
      </w:r>
    </w:p>
    <w:p w:rsidR="006A71CF" w:rsidRDefault="006A71CF" w:rsidP="006A71CF">
      <w:pPr>
        <w:rPr>
          <w:b/>
        </w:rPr>
      </w:pPr>
      <w:r w:rsidRPr="002623F2">
        <w:rPr>
          <w:b/>
        </w:rPr>
        <w:t>Údaje o smlouvě a dodatku</w:t>
      </w:r>
      <w:r>
        <w:rPr>
          <w:b/>
        </w:rPr>
        <w:t xml:space="preserve"> k VŘ</w:t>
      </w:r>
    </w:p>
    <w:p w:rsidR="006A71CF" w:rsidRPr="00E601A4" w:rsidRDefault="006A71CF" w:rsidP="006A71CF">
      <w:pPr>
        <w:jc w:val="both"/>
      </w:pPr>
      <w:r>
        <w:t xml:space="preserve">Na záložce vyberte ze seznamu příslušnou zakázku (pokud je jich na žádosti více) a následně z číselníku vyberte typ právního aktu. </w:t>
      </w:r>
    </w:p>
    <w:p w:rsidR="006A71CF" w:rsidRDefault="006A71CF" w:rsidP="006A71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>
                <wp:simplePos x="0" y="0"/>
                <wp:positionH relativeFrom="column">
                  <wp:posOffset>4043680</wp:posOffset>
                </wp:positionH>
                <wp:positionV relativeFrom="paragraph">
                  <wp:posOffset>2273300</wp:posOffset>
                </wp:positionV>
                <wp:extent cx="1009650" cy="762000"/>
                <wp:effectExtent l="0" t="0" r="19050" b="19050"/>
                <wp:wrapNone/>
                <wp:docPr id="289" name="Textové pol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09650" cy="762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6C78A2" w:rsidRDefault="006A71CF" w:rsidP="006A71CF">
                            <w:r>
                              <w:t>Výběr typu právního aktu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89" o:spid="_x0000_s1046" type="#_x0000_t202" style="position:absolute;margin-left:318.4pt;margin-top:179pt;width:79.5pt;height:60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" fillcolor="window" strokeweight=".5pt">
                <v:path arrowok="t"/>
                <v:textbox>
                  <w:txbxContent>
                    <w:p w:rsidR="006A71CF" w:rsidRPr="006C78A2" w:rsidRDefault="006A71CF" w:rsidP="006A71CF">
                      <w:r>
                        <w:t>Výběr typu právního aktu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>
                <wp:simplePos x="0" y="0"/>
                <wp:positionH relativeFrom="column">
                  <wp:posOffset>3138805</wp:posOffset>
                </wp:positionH>
                <wp:positionV relativeFrom="paragraph">
                  <wp:posOffset>2348230</wp:posOffset>
                </wp:positionV>
                <wp:extent cx="800100" cy="209550"/>
                <wp:effectExtent l="0" t="0" r="19050" b="19050"/>
                <wp:wrapNone/>
                <wp:docPr id="290" name="Šipka doleva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C43B15" id="Šipka doleva 290" o:spid="_x0000_s1026" type="#_x0000_t66" style="position:absolute;margin-left:247.15pt;margin-top:184.9pt;width:63pt;height:16.5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" adj="3273,4678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5753100" cy="3276600"/>
            <wp:effectExtent l="0" t="0" r="0" b="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Default="006A71CF" w:rsidP="006A71CF">
      <w:r>
        <w:t>Ke smlouvě následně vyplňte následující údaje:</w:t>
      </w:r>
    </w:p>
    <w:p w:rsidR="006A71CF" w:rsidRDefault="006A71CF" w:rsidP="006A71CF">
      <w:pPr>
        <w:pStyle w:val="MPtabtext"/>
      </w:pPr>
      <w:r w:rsidRPr="0090101D">
        <w:rPr>
          <w:rFonts w:ascii="Calibri" w:eastAsia="Calibri" w:hAnsi="Calibri"/>
          <w:b/>
          <w:sz w:val="22"/>
          <w:szCs w:val="22"/>
          <w:lang w:bidi="ar-SA"/>
        </w:rPr>
        <w:t>Datum podpisu smlouvy</w:t>
      </w:r>
      <w:r w:rsidRPr="003209BB">
        <w:rPr>
          <w:b/>
        </w:rPr>
        <w:t xml:space="preserve"> – </w:t>
      </w:r>
      <w:r w:rsidRPr="0090101D">
        <w:rPr>
          <w:rFonts w:ascii="Calibri" w:eastAsia="Calibri" w:hAnsi="Calibri"/>
          <w:sz w:val="22"/>
          <w:szCs w:val="22"/>
          <w:lang w:bidi="ar-SA"/>
        </w:rPr>
        <w:t xml:space="preserve">datum uzavření smlouvy na plnění zakázky mezi zadavatelem a dodavatelem, tj. datum, kdy smlouvu podepsala poslední ze smluvních stran. </w:t>
      </w:r>
    </w:p>
    <w:p w:rsidR="006A71CF" w:rsidRDefault="006A71CF" w:rsidP="006A71CF">
      <w:pPr>
        <w:rPr>
          <w:b/>
        </w:rPr>
      </w:pPr>
    </w:p>
    <w:p w:rsidR="006A71CF" w:rsidRDefault="006A71CF" w:rsidP="006A71CF">
      <w:pPr>
        <w:pStyle w:val="MPtabtext"/>
      </w:pPr>
      <w:r w:rsidRPr="0090101D">
        <w:rPr>
          <w:rFonts w:ascii="Calibri" w:eastAsia="Calibri" w:hAnsi="Calibri"/>
          <w:b/>
          <w:sz w:val="22"/>
          <w:szCs w:val="22"/>
          <w:lang w:bidi="ar-SA"/>
        </w:rPr>
        <w:t>Cena veřejné zakázky dle smlouvy bez DPH –</w:t>
      </w:r>
      <w:r w:rsidRPr="003209BB">
        <w:rPr>
          <w:b/>
        </w:rPr>
        <w:t xml:space="preserve"> </w:t>
      </w:r>
      <w:r w:rsidRPr="0090101D">
        <w:rPr>
          <w:rFonts w:ascii="Calibri" w:eastAsia="Calibri" w:hAnsi="Calibri"/>
          <w:sz w:val="22"/>
          <w:szCs w:val="22"/>
          <w:lang w:bidi="ar-SA"/>
        </w:rPr>
        <w:t xml:space="preserve">celková cena zakázky uvedená ve smlouvě bez DPH. </w:t>
      </w:r>
    </w:p>
    <w:p w:rsidR="006A71CF" w:rsidRDefault="006A71CF" w:rsidP="006A71CF">
      <w:pPr>
        <w:rPr>
          <w:b/>
        </w:rPr>
      </w:pPr>
    </w:p>
    <w:p w:rsidR="006A71CF" w:rsidRPr="003209BB" w:rsidRDefault="006A71CF" w:rsidP="006A71CF">
      <w:pPr>
        <w:jc w:val="both"/>
        <w:rPr>
          <w:b/>
        </w:rPr>
      </w:pPr>
      <w:r w:rsidRPr="003209BB">
        <w:rPr>
          <w:b/>
        </w:rPr>
        <w:t>Částka ceny veřejné zakázky vážící se k projektu bez DPH –</w:t>
      </w:r>
      <w:r>
        <w:rPr>
          <w:b/>
        </w:rPr>
        <w:t xml:space="preserve"> </w:t>
      </w:r>
      <w:r>
        <w:rPr>
          <w:rFonts w:eastAsia="Times New Roman"/>
        </w:rPr>
        <w:t>c</w:t>
      </w:r>
      <w:r w:rsidRPr="00233304">
        <w:rPr>
          <w:rFonts w:eastAsia="Times New Roman"/>
        </w:rPr>
        <w:t>ena</w:t>
      </w:r>
      <w:r>
        <w:rPr>
          <w:rFonts w:eastAsia="Times New Roman"/>
        </w:rPr>
        <w:t xml:space="preserve"> </w:t>
      </w:r>
      <w:r w:rsidRPr="00233304">
        <w:rPr>
          <w:rFonts w:eastAsia="Times New Roman"/>
        </w:rPr>
        <w:t xml:space="preserve">zakázky </w:t>
      </w:r>
      <w:r>
        <w:rPr>
          <w:rFonts w:eastAsia="Times New Roman"/>
        </w:rPr>
        <w:t xml:space="preserve">vážící se k projektu </w:t>
      </w:r>
      <w:r w:rsidRPr="00233304">
        <w:rPr>
          <w:rFonts w:eastAsia="Times New Roman"/>
        </w:rPr>
        <w:t>bez DPH.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  <w:r w:rsidRPr="0090101D">
        <w:rPr>
          <w:rFonts w:ascii="Calibri" w:eastAsia="Calibri" w:hAnsi="Calibri"/>
          <w:b/>
          <w:sz w:val="22"/>
          <w:szCs w:val="22"/>
          <w:lang w:bidi="ar-SA"/>
        </w:rPr>
        <w:t>Částka způsobilých výdajů z ceny veřejné zakázky</w:t>
      </w:r>
      <w:r w:rsidRPr="003209BB">
        <w:rPr>
          <w:b/>
        </w:rPr>
        <w:t xml:space="preserve"> – </w:t>
      </w:r>
      <w:r w:rsidRPr="0090101D">
        <w:rPr>
          <w:rFonts w:ascii="Calibri" w:hAnsi="Calibri"/>
          <w:sz w:val="22"/>
          <w:szCs w:val="22"/>
          <w:lang w:bidi="ar-SA"/>
        </w:rPr>
        <w:t>uveďte, jaká část zakázky je způsobilá k proplacení. V případě zakázek rozdělených mezi etapy projektu se tato položka vykazuje za každou relevantní etapu.</w:t>
      </w:r>
    </w:p>
    <w:p w:rsidR="006A71CF" w:rsidRPr="003209BB" w:rsidRDefault="006A71CF" w:rsidP="006A71CF">
      <w:pPr>
        <w:rPr>
          <w:b/>
        </w:rPr>
      </w:pPr>
    </w:p>
    <w:p w:rsidR="006A71CF" w:rsidRPr="003209BB" w:rsidRDefault="006A71CF" w:rsidP="006A71CF">
      <w:pPr>
        <w:jc w:val="both"/>
        <w:rPr>
          <w:b/>
        </w:rPr>
      </w:pPr>
      <w:r w:rsidRPr="003209BB">
        <w:rPr>
          <w:b/>
        </w:rPr>
        <w:t xml:space="preserve">Částka nezpůsobilých výdajů z ceny veřejné zakázky </w:t>
      </w:r>
      <w:r w:rsidRPr="00035D2B">
        <w:rPr>
          <w:rFonts w:eastAsia="Times New Roman"/>
        </w:rPr>
        <w:t xml:space="preserve">– </w:t>
      </w:r>
      <w:r>
        <w:rPr>
          <w:rFonts w:eastAsia="Times New Roman"/>
        </w:rPr>
        <w:t>částky c</w:t>
      </w:r>
      <w:r w:rsidRPr="00233304">
        <w:rPr>
          <w:rFonts w:eastAsia="Times New Roman"/>
        </w:rPr>
        <w:t>en</w:t>
      </w:r>
      <w:r>
        <w:rPr>
          <w:rFonts w:eastAsia="Times New Roman"/>
        </w:rPr>
        <w:t>y</w:t>
      </w:r>
      <w:r w:rsidRPr="00233304">
        <w:rPr>
          <w:rFonts w:eastAsia="Times New Roman"/>
        </w:rPr>
        <w:t xml:space="preserve"> zakázky</w:t>
      </w:r>
      <w:r>
        <w:rPr>
          <w:rFonts w:eastAsia="Times New Roman"/>
        </w:rPr>
        <w:t xml:space="preserve"> vážící se k projektu a č</w:t>
      </w:r>
      <w:r w:rsidRPr="00BA7F41">
        <w:rPr>
          <w:rFonts w:eastAsia="Times New Roman"/>
        </w:rPr>
        <w:t>ástk</w:t>
      </w:r>
      <w:r>
        <w:rPr>
          <w:rFonts w:eastAsia="Times New Roman"/>
        </w:rPr>
        <w:t>y</w:t>
      </w:r>
      <w:r w:rsidRPr="00BA7F41">
        <w:rPr>
          <w:rFonts w:eastAsia="Times New Roman"/>
        </w:rPr>
        <w:t xml:space="preserve"> způsobilých výdajů </w:t>
      </w:r>
      <w:r>
        <w:rPr>
          <w:rFonts w:eastAsia="Times New Roman"/>
        </w:rPr>
        <w:t>z ceny zakázky.</w:t>
      </w:r>
    </w:p>
    <w:p w:rsidR="006A71CF" w:rsidRPr="00C65FEE" w:rsidRDefault="006A71CF" w:rsidP="006A71CF">
      <w:pPr>
        <w:jc w:val="both"/>
      </w:pPr>
      <w:r w:rsidRPr="003209BB">
        <w:rPr>
          <w:b/>
        </w:rPr>
        <w:t xml:space="preserve">Dodavatel -  </w:t>
      </w:r>
      <w:r>
        <w:t>vyberte dodavatele zakázky. Dodavatel musí být zadán na záložce Subjekty projektu a vybrán na záložce Hodnocení a odvolání v části údaje o dodavateli.</w:t>
      </w:r>
    </w:p>
    <w:p w:rsidR="006A71CF" w:rsidRDefault="006A71CF" w:rsidP="006A71CF"/>
    <w:p w:rsidR="006A71CF" w:rsidRDefault="006A71CF" w:rsidP="006A71CF">
      <w:r>
        <w:rPr>
          <w:noProof/>
          <w:lang w:eastAsia="cs-CZ"/>
        </w:rPr>
        <w:drawing>
          <wp:inline distT="0" distB="0" distL="0" distR="0">
            <wp:extent cx="5753100" cy="3990975"/>
            <wp:effectExtent l="0" t="0" r="0" b="9525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Default="006A71CF" w:rsidP="006A71CF"/>
    <w:p w:rsidR="006A71CF" w:rsidRPr="000E6F78" w:rsidRDefault="006A71CF" w:rsidP="006A71CF">
      <w:pPr>
        <w:rPr>
          <w:b/>
        </w:rPr>
      </w:pPr>
      <w:r w:rsidRPr="000E6F78">
        <w:rPr>
          <w:b/>
        </w:rPr>
        <w:t>Návrh/podnět na ÚOHS</w:t>
      </w:r>
    </w:p>
    <w:p w:rsidR="006A71CF" w:rsidRDefault="006A71CF" w:rsidP="006A71CF">
      <w:pPr>
        <w:jc w:val="both"/>
      </w:pPr>
      <w:r>
        <w:t>Informace o tom, že byl na zadavatele podán návrh/podnět na Úřad pro ochranu hospodářské soutěže (ÚOHS), můžete vložit v jakékoli fázi zakázky. Na záložce vyberte ze seznamu příslušnou zakázku (pokud je jich na žádosti více) a následně vloží informace o návrhu/podnětu vzneseném na ÚOHS.</w:t>
      </w:r>
    </w:p>
    <w:p w:rsidR="006A71CF" w:rsidRPr="00DA283B" w:rsidRDefault="006A71CF" w:rsidP="006A71CF">
      <w:pPr>
        <w:pStyle w:val="Odstavecseseznamem"/>
        <w:numPr>
          <w:ilvl w:val="0"/>
          <w:numId w:val="9"/>
        </w:numPr>
        <w:jc w:val="both"/>
        <w:rPr>
          <w:rFonts w:eastAsia="Times New Roman"/>
        </w:rPr>
      </w:pPr>
      <w:r w:rsidRPr="00DA283B">
        <w:rPr>
          <w:rFonts w:eastAsia="Times New Roman"/>
          <w:b/>
        </w:rPr>
        <w:t>Návrh na ÚOHS</w:t>
      </w:r>
      <w:r w:rsidRPr="00DA283B">
        <w:rPr>
          <w:rFonts w:eastAsia="Times New Roman"/>
        </w:rPr>
        <w:t xml:space="preserve"> </w:t>
      </w:r>
    </w:p>
    <w:p w:rsidR="006A71CF" w:rsidRDefault="006A71CF" w:rsidP="006A71CF">
      <w:pPr>
        <w:jc w:val="both"/>
        <w:rPr>
          <w:rFonts w:eastAsia="Times New Roman"/>
        </w:rPr>
      </w:pPr>
      <w:r w:rsidRPr="004014F7">
        <w:rPr>
          <w:rFonts w:eastAsia="Times New Roman"/>
          <w:b/>
        </w:rPr>
        <w:t xml:space="preserve">Datum doručení návrhu </w:t>
      </w:r>
      <w:r>
        <w:rPr>
          <w:rFonts w:eastAsia="Times New Roman"/>
          <w:b/>
        </w:rPr>
        <w:t>zadavateli</w:t>
      </w:r>
      <w:r>
        <w:rPr>
          <w:rFonts w:eastAsia="Times New Roman"/>
        </w:rPr>
        <w:t xml:space="preserve"> - d</w:t>
      </w:r>
      <w:r w:rsidRPr="00233304">
        <w:rPr>
          <w:rFonts w:eastAsia="Times New Roman"/>
        </w:rPr>
        <w:t>atum</w:t>
      </w:r>
      <w:r>
        <w:rPr>
          <w:rFonts w:eastAsia="Times New Roman"/>
        </w:rPr>
        <w:t xml:space="preserve"> doručení návrhu stěžovatelem k ÚOHS po předchozím podání námitek zadavateli (tj. žadateli) zakázky.</w:t>
      </w:r>
    </w:p>
    <w:p w:rsidR="006A71CF" w:rsidRDefault="006A71CF" w:rsidP="006A71CF">
      <w:pPr>
        <w:jc w:val="both"/>
        <w:rPr>
          <w:rFonts w:eastAsia="Times New Roman"/>
        </w:rPr>
      </w:pPr>
      <w:r w:rsidRPr="004014F7">
        <w:rPr>
          <w:rStyle w:val="controllabel"/>
          <w:b/>
        </w:rPr>
        <w:t>Rozhodnutí ÚOHS o návrhu</w:t>
      </w:r>
      <w:r>
        <w:rPr>
          <w:rStyle w:val="controllabel"/>
        </w:rPr>
        <w:t xml:space="preserve"> – </w:t>
      </w:r>
      <w:r>
        <w:rPr>
          <w:rFonts w:eastAsia="Times New Roman"/>
        </w:rPr>
        <w:t>žadatel vybere položku z číselníku.</w:t>
      </w:r>
    </w:p>
    <w:p w:rsidR="006A71CF" w:rsidRDefault="006A71CF" w:rsidP="006A71CF">
      <w:pPr>
        <w:jc w:val="both"/>
        <w:rPr>
          <w:rFonts w:eastAsia="Times New Roman"/>
        </w:rPr>
      </w:pPr>
      <w:r w:rsidRPr="004014F7">
        <w:rPr>
          <w:rFonts w:eastAsia="Times New Roman"/>
          <w:b/>
        </w:rPr>
        <w:t>Jméno</w:t>
      </w:r>
      <w:r>
        <w:rPr>
          <w:rFonts w:eastAsia="Times New Roman"/>
          <w:b/>
        </w:rPr>
        <w:t xml:space="preserve"> a IČO</w:t>
      </w:r>
      <w:r w:rsidRPr="004014F7">
        <w:rPr>
          <w:rFonts w:eastAsia="Times New Roman"/>
          <w:b/>
        </w:rPr>
        <w:t xml:space="preserve"> navrhovatele návrhu k ÚOHS</w:t>
      </w:r>
      <w:r>
        <w:rPr>
          <w:rFonts w:eastAsia="Times New Roman"/>
        </w:rPr>
        <w:t xml:space="preserve"> - identifikace uchazeče – stěžovatele, který návrh na ÚOHS podal.</w:t>
      </w:r>
    </w:p>
    <w:p w:rsidR="006A71CF" w:rsidRDefault="006A71CF" w:rsidP="006A71CF">
      <w:pPr>
        <w:jc w:val="both"/>
        <w:rPr>
          <w:rFonts w:eastAsia="Times New Roman"/>
        </w:rPr>
      </w:pPr>
      <w:r w:rsidRPr="00964F50">
        <w:rPr>
          <w:rFonts w:eastAsia="Times New Roman"/>
          <w:b/>
        </w:rPr>
        <w:t>Předběžné opatření</w:t>
      </w:r>
      <w:r>
        <w:rPr>
          <w:rFonts w:eastAsia="Times New Roman"/>
        </w:rPr>
        <w:t xml:space="preserve"> - </w:t>
      </w:r>
      <w:r w:rsidRPr="00DC7825">
        <w:rPr>
          <w:rFonts w:eastAsia="Times New Roman"/>
        </w:rPr>
        <w:t xml:space="preserve">určení, zda </w:t>
      </w:r>
      <w:r>
        <w:rPr>
          <w:rFonts w:eastAsia="Times New Roman"/>
        </w:rPr>
        <w:t>ÚOHS uložil nápravné opatření podle § 263 odst. 8 zákona č. 134/2016 Sb., o zadávání veřejných zakázek a zároveň</w:t>
      </w:r>
      <w:r w:rsidRPr="006F79C1">
        <w:rPr>
          <w:rFonts w:eastAsia="Times New Roman"/>
        </w:rPr>
        <w:t xml:space="preserve"> zaká</w:t>
      </w:r>
      <w:r>
        <w:rPr>
          <w:rFonts w:eastAsia="Times New Roman"/>
        </w:rPr>
        <w:t>zal</w:t>
      </w:r>
      <w:r w:rsidRPr="006F79C1">
        <w:rPr>
          <w:rFonts w:eastAsia="Times New Roman"/>
        </w:rPr>
        <w:t xml:space="preserve"> zadavateli až do pravomocného skončení řízení uzavřít v zadávacím řízení smlouvu</w:t>
      </w:r>
      <w:r>
        <w:rPr>
          <w:rFonts w:eastAsia="Times New Roman"/>
        </w:rPr>
        <w:t>.</w:t>
      </w:r>
    </w:p>
    <w:p w:rsidR="006A71CF" w:rsidRPr="00D75755" w:rsidRDefault="006A71CF" w:rsidP="006A71CF">
      <w:pPr>
        <w:jc w:val="both"/>
        <w:rPr>
          <w:rFonts w:eastAsia="Times New Roman"/>
        </w:rPr>
      </w:pPr>
    </w:p>
    <w:p w:rsidR="006A71CF" w:rsidRDefault="006A71CF" w:rsidP="006A71CF">
      <w:pPr>
        <w:pStyle w:val="Odstavecseseznamem"/>
        <w:numPr>
          <w:ilvl w:val="0"/>
          <w:numId w:val="9"/>
        </w:numPr>
        <w:rPr>
          <w:b/>
        </w:rPr>
      </w:pPr>
      <w:r w:rsidRPr="00DA283B">
        <w:rPr>
          <w:b/>
        </w:rPr>
        <w:t>Podnět na ÚOHS</w:t>
      </w:r>
    </w:p>
    <w:p w:rsidR="006A71CF" w:rsidRDefault="006A71CF" w:rsidP="006A71CF">
      <w:pPr>
        <w:rPr>
          <w:rStyle w:val="controllabel"/>
        </w:rPr>
      </w:pPr>
      <w:r w:rsidRPr="00D56700">
        <w:rPr>
          <w:rStyle w:val="controllabel"/>
          <w:b/>
        </w:rPr>
        <w:t xml:space="preserve">Datum doručení podnětu k ÚOHS </w:t>
      </w:r>
      <w:r>
        <w:rPr>
          <w:rStyle w:val="controllabel"/>
        </w:rPr>
        <w:t xml:space="preserve">- </w:t>
      </w:r>
      <w:r>
        <w:rPr>
          <w:rFonts w:eastAsia="Times New Roman"/>
        </w:rPr>
        <w:t>d</w:t>
      </w:r>
      <w:r w:rsidRPr="00233304">
        <w:rPr>
          <w:rFonts w:eastAsia="Times New Roman"/>
        </w:rPr>
        <w:t>atum</w:t>
      </w:r>
      <w:r>
        <w:rPr>
          <w:rFonts w:eastAsia="Times New Roman"/>
        </w:rPr>
        <w:t xml:space="preserve"> doručení podnětu k ÚOHS.</w:t>
      </w:r>
    </w:p>
    <w:p w:rsidR="006A71CF" w:rsidRDefault="006A71CF" w:rsidP="006A71CF">
      <w:pPr>
        <w:rPr>
          <w:rStyle w:val="controllabel"/>
        </w:rPr>
      </w:pPr>
      <w:r w:rsidRPr="00D56700">
        <w:rPr>
          <w:rStyle w:val="controllabel"/>
          <w:b/>
        </w:rPr>
        <w:t>Rozhodnutí ÚOHS o podnětu</w:t>
      </w:r>
      <w:r>
        <w:rPr>
          <w:rStyle w:val="controllabel"/>
        </w:rPr>
        <w:t xml:space="preserve"> - </w:t>
      </w:r>
      <w:r>
        <w:rPr>
          <w:rFonts w:eastAsia="Times New Roman"/>
        </w:rPr>
        <w:t>vyberte položku z číselníku.</w:t>
      </w:r>
    </w:p>
    <w:p w:rsidR="006A71CF" w:rsidRDefault="006A71CF" w:rsidP="006A71CF">
      <w:pPr>
        <w:jc w:val="both"/>
        <w:rPr>
          <w:rFonts w:eastAsia="Times New Roman"/>
        </w:rPr>
      </w:pPr>
      <w:r w:rsidRPr="00964F50">
        <w:rPr>
          <w:rFonts w:eastAsia="Times New Roman"/>
          <w:b/>
        </w:rPr>
        <w:t>Předběžné opatření</w:t>
      </w:r>
      <w:r>
        <w:rPr>
          <w:rFonts w:eastAsia="Times New Roman"/>
        </w:rPr>
        <w:t xml:space="preserve"> - určení, zda ÚOHS uložil nápravné opatření podle § 263 odst. 8 zákona č. 134/2016 Sb., o zadávání veřejných zakázek a zároveň</w:t>
      </w:r>
      <w:r w:rsidRPr="006F79C1">
        <w:rPr>
          <w:rFonts w:eastAsia="Times New Roman"/>
        </w:rPr>
        <w:t xml:space="preserve"> zaká</w:t>
      </w:r>
      <w:r>
        <w:rPr>
          <w:rFonts w:eastAsia="Times New Roman"/>
        </w:rPr>
        <w:t>zal</w:t>
      </w:r>
      <w:r w:rsidRPr="006F79C1">
        <w:rPr>
          <w:rFonts w:eastAsia="Times New Roman"/>
        </w:rPr>
        <w:t xml:space="preserve"> zadavateli až do pravomocného skončení řízení uzavřít v zadávacím řízení smlouvu</w:t>
      </w:r>
      <w:r>
        <w:rPr>
          <w:rFonts w:eastAsia="Times New Roman"/>
        </w:rPr>
        <w:t>.</w:t>
      </w:r>
    </w:p>
    <w:p w:rsidR="006A71CF" w:rsidRDefault="006A71CF" w:rsidP="006A71CF">
      <w:pPr>
        <w:pStyle w:val="MPtabtext"/>
      </w:pPr>
      <w:r w:rsidRPr="00D21968">
        <w:rPr>
          <w:b/>
          <w:sz w:val="22"/>
          <w:szCs w:val="22"/>
        </w:rPr>
        <w:t>Zahájení správního řízení na základě podnětu z moci úřední</w:t>
      </w:r>
      <w:r>
        <w:rPr>
          <w:b/>
        </w:rPr>
        <w:t xml:space="preserve"> – </w:t>
      </w:r>
      <w:r w:rsidRPr="0090101D">
        <w:rPr>
          <w:rFonts w:ascii="Calibri" w:hAnsi="Calibri"/>
          <w:sz w:val="22"/>
          <w:szCs w:val="22"/>
          <w:lang w:bidi="ar-SA"/>
        </w:rPr>
        <w:t>určení, zda bylo na základě podnětu na ÚOHS zahájeno správní řízení.</w:t>
      </w:r>
    </w:p>
    <w:p w:rsidR="006A71CF" w:rsidRDefault="006A71CF" w:rsidP="006A71CF">
      <w:pPr>
        <w:rPr>
          <w:b/>
        </w:rPr>
      </w:pPr>
    </w:p>
    <w:p w:rsidR="006A71CF" w:rsidRPr="007F1A18" w:rsidRDefault="006A71CF" w:rsidP="006A71CF">
      <w:pPr>
        <w:jc w:val="both"/>
        <w:rPr>
          <w:b/>
        </w:rPr>
      </w:pPr>
      <w:r w:rsidRPr="007F1A18">
        <w:rPr>
          <w:rStyle w:val="listframecaption"/>
          <w:b/>
        </w:rPr>
        <w:t>Důsledky rozhodnutí ÚOHS</w:t>
      </w:r>
      <w:r>
        <w:rPr>
          <w:rStyle w:val="listframecaption"/>
          <w:b/>
        </w:rPr>
        <w:t xml:space="preserve"> - </w:t>
      </w:r>
      <w:r>
        <w:rPr>
          <w:rFonts w:eastAsia="Times New Roman"/>
        </w:rPr>
        <w:t>vybere jednu či více položek z číselníku, jak ÚOHS rozhodl.</w:t>
      </w:r>
    </w:p>
    <w:p w:rsidR="006A71CF" w:rsidRDefault="006A71CF" w:rsidP="006A71CF">
      <w:r>
        <w:rPr>
          <w:noProof/>
          <w:lang w:eastAsia="cs-CZ"/>
        </w:rPr>
        <w:drawing>
          <wp:inline distT="0" distB="0" distL="0" distR="0">
            <wp:extent cx="5762625" cy="6096000"/>
            <wp:effectExtent l="0" t="0" r="9525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Default="006A71CF" w:rsidP="006A71CF"/>
    <w:p w:rsidR="006A71CF" w:rsidRDefault="006A71CF" w:rsidP="006A71CF"/>
    <w:p w:rsidR="006A71CF" w:rsidRDefault="006A71CF" w:rsidP="006A71CF"/>
    <w:p w:rsidR="006A71CF" w:rsidRDefault="006A71CF" w:rsidP="006A71CF">
      <w:r>
        <w:rPr>
          <w:noProof/>
          <w:lang w:eastAsia="cs-CZ"/>
        </w:rPr>
        <w:drawing>
          <wp:inline distT="0" distB="0" distL="0" distR="0">
            <wp:extent cx="5762625" cy="4314825"/>
            <wp:effectExtent l="0" t="0" r="9525" b="952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Default="006A71CF" w:rsidP="006A71CF"/>
    <w:p w:rsidR="006A71CF" w:rsidRPr="008E633A" w:rsidRDefault="006A71CF" w:rsidP="006A71CF">
      <w:pPr>
        <w:rPr>
          <w:b/>
        </w:rPr>
      </w:pPr>
      <w:r w:rsidRPr="008E633A">
        <w:rPr>
          <w:b/>
        </w:rPr>
        <w:t>Přílohy k VZ</w:t>
      </w:r>
    </w:p>
    <w:p w:rsidR="006A71CF" w:rsidRDefault="006A71CF" w:rsidP="006A71CF">
      <w:pPr>
        <w:jc w:val="both"/>
      </w:pPr>
      <w:r>
        <w:t xml:space="preserve">Na záložce Přílohy k VZ vyberte ze seznamu příslušnou zakázku (pokud je jich na </w:t>
      </w:r>
      <w:r w:rsidRPr="004C3570">
        <w:t>žádosti</w:t>
      </w:r>
      <w:r>
        <w:t xml:space="preserve"> více) a následně k příslušné zakázce vložte požadované přílohy. Typ přílohy zvolte z číselníku příloh. Stiskem tlačítka připojit vyberte příslušný soubor a přílohu přiložte. </w:t>
      </w:r>
    </w:p>
    <w:p w:rsidR="006A71CF" w:rsidRDefault="006A71CF" w:rsidP="006A71CF">
      <w:pPr>
        <w:jc w:val="both"/>
      </w:pPr>
      <w:r>
        <w:t>Dokumentaci k zadávacím a výběrovým řízením, která žadatel provedl před podáním žádosti, vkládá žadatel v souladu s kap. 5 Obecných pravidel.</w:t>
      </w:r>
    </w:p>
    <w:p w:rsidR="006A71CF" w:rsidRDefault="006A71CF" w:rsidP="006A71CF"/>
    <w:p w:rsidR="006A71CF" w:rsidRDefault="006A71CF" w:rsidP="006A71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>
                <wp:simplePos x="0" y="0"/>
                <wp:positionH relativeFrom="column">
                  <wp:posOffset>4681855</wp:posOffset>
                </wp:positionH>
                <wp:positionV relativeFrom="paragraph">
                  <wp:posOffset>4333875</wp:posOffset>
                </wp:positionV>
                <wp:extent cx="800100" cy="209550"/>
                <wp:effectExtent l="0" t="9525" r="28575" b="28575"/>
                <wp:wrapNone/>
                <wp:docPr id="291" name="Šipka doleva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22038D" id="Šipka doleva 291" o:spid="_x0000_s1026" type="#_x0000_t66" style="position:absolute;margin-left:368.65pt;margin-top:341.25pt;width:63pt;height:16.5pt;rotation:90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" adj="3273,4678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>
                <wp:simplePos x="0" y="0"/>
                <wp:positionH relativeFrom="column">
                  <wp:posOffset>2853055</wp:posOffset>
                </wp:positionH>
                <wp:positionV relativeFrom="paragraph">
                  <wp:posOffset>4077970</wp:posOffset>
                </wp:positionV>
                <wp:extent cx="638175" cy="266700"/>
                <wp:effectExtent l="0" t="0" r="28575" b="19050"/>
                <wp:wrapNone/>
                <wp:docPr id="292" name="Obdélník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" cy="2667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680760" id="Obdélník 292" o:spid="_x0000_s1026" style="position:absolute;margin-left:224.65pt;margin-top:321.1pt;width:50.25pt;height:21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5762625" cy="4457700"/>
            <wp:effectExtent l="0" t="0" r="9525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6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Default="006A71CF" w:rsidP="006A71CF"/>
    <w:p w:rsidR="006A71CF" w:rsidRDefault="006A71CF" w:rsidP="006A71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>
                <wp:simplePos x="0" y="0"/>
                <wp:positionH relativeFrom="column">
                  <wp:posOffset>4605655</wp:posOffset>
                </wp:positionH>
                <wp:positionV relativeFrom="paragraph">
                  <wp:posOffset>53340</wp:posOffset>
                </wp:positionV>
                <wp:extent cx="1009650" cy="647700"/>
                <wp:effectExtent l="0" t="0" r="19050" b="19050"/>
                <wp:wrapNone/>
                <wp:docPr id="293" name="Textové pole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09650" cy="64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6C78A2" w:rsidRDefault="006A71CF" w:rsidP="006A71CF">
                            <w:r>
                              <w:t>Výběr typu přílohy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93" o:spid="_x0000_s1047" type="#_x0000_t202" style="position:absolute;margin-left:362.65pt;margin-top:4.2pt;width:79.5pt;height:51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" fillcolor="window" strokeweight=".5pt">
                <v:path arrowok="t"/>
                <v:textbox>
                  <w:txbxContent>
                    <w:p w:rsidR="006A71CF" w:rsidRPr="006C78A2" w:rsidRDefault="006A71CF" w:rsidP="006A71CF">
                      <w:r>
                        <w:t>Výběr typu přílohy</w:t>
                      </w:r>
                    </w:p>
                  </w:txbxContent>
                </v:textbox>
              </v:shape>
            </w:pict>
          </mc:Fallback>
        </mc:AlternateContent>
      </w:r>
    </w:p>
    <w:p w:rsidR="001020BD" w:rsidRDefault="00E15317" w:rsidP="006A71CF">
      <w:pPr>
        <w:pStyle w:val="MPnadpis2"/>
        <w:numPr>
          <w:ilvl w:val="1"/>
          <w:numId w:val="1"/>
        </w:numPr>
      </w:pPr>
      <w:bookmarkStart w:id="322" w:name="_Toc448922937"/>
      <w:bookmarkStart w:id="323" w:name="_Toc449535374"/>
      <w:bookmarkStart w:id="324" w:name="_Toc437344309"/>
      <w:bookmarkStart w:id="325" w:name="_Toc449515432"/>
      <w:bookmarkStart w:id="326" w:name="_Toc450142148"/>
      <w:bookmarkStart w:id="327" w:name="_Toc451433862"/>
      <w:bookmarkStart w:id="328" w:name="_Toc452464690"/>
      <w:bookmarkStart w:id="329" w:name="_Toc456014965"/>
      <w:r>
        <w:t xml:space="preserve"> </w:t>
      </w:r>
      <w:bookmarkStart w:id="330" w:name="_Toc523312578"/>
      <w:r w:rsidR="001020BD">
        <w:t>Záložka Čestná prohlášení</w:t>
      </w:r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 w:rsidR="00DA1F35">
        <w:t xml:space="preserve"> 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2E60A256" wp14:editId="4C4089AB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334F70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62EE4973" wp14:editId="6A84A2EE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A4324A" w:rsidRDefault="006A71CF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EE4973" id="Textové pole 219" o:spid="_x0000_s1048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KgF7Z9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6A71CF" w:rsidRPr="00A4324A" w:rsidRDefault="006A71CF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7D6B82B6" wp14:editId="208282CB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6C78A2" w:rsidRDefault="006A71CF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6B82B6" id="Textové pole 217" o:spid="_x0000_s1049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" fillcolor="window" strokeweight=".5pt">
                <v:textbox>
                  <w:txbxContent>
                    <w:p w:rsidR="006A71CF" w:rsidRPr="006C78A2" w:rsidRDefault="006A71CF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49E07731" wp14:editId="43497DA6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BE0914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56623E4" wp14:editId="6A7BD2D1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6B60A3">
      <w:pPr>
        <w:pStyle w:val="MPnadpis2"/>
        <w:numPr>
          <w:ilvl w:val="1"/>
          <w:numId w:val="1"/>
        </w:numPr>
        <w:ind w:left="792" w:hanging="432"/>
      </w:pPr>
      <w:bookmarkStart w:id="331" w:name="_Toc448922938"/>
      <w:bookmarkStart w:id="332" w:name="_Toc449535375"/>
      <w:bookmarkStart w:id="333" w:name="_Toc437344310"/>
      <w:bookmarkStart w:id="334" w:name="_Toc449515433"/>
      <w:bookmarkStart w:id="335" w:name="_Toc450142149"/>
      <w:bookmarkStart w:id="336" w:name="_Toc451433863"/>
      <w:bookmarkStart w:id="337" w:name="_Toc452464691"/>
      <w:bookmarkStart w:id="338" w:name="_Toc456014966"/>
      <w:bookmarkStart w:id="339" w:name="_Toc523312579"/>
      <w:r>
        <w:t xml:space="preserve">Záložka </w:t>
      </w:r>
      <w:bookmarkEnd w:id="331"/>
      <w:bookmarkEnd w:id="332"/>
      <w:r w:rsidR="006C600E">
        <w:t>D</w:t>
      </w:r>
      <w:r>
        <w:t>okumenty</w:t>
      </w:r>
      <w:bookmarkEnd w:id="333"/>
      <w:bookmarkEnd w:id="334"/>
      <w:bookmarkEnd w:id="335"/>
      <w:bookmarkEnd w:id="336"/>
      <w:bookmarkEnd w:id="337"/>
      <w:bookmarkEnd w:id="338"/>
      <w:bookmarkEnd w:id="339"/>
    </w:p>
    <w:p w:rsidR="007E2D84" w:rsidRDefault="000F72BD" w:rsidP="00283775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734DFF">
        <w:t xml:space="preserve"> V případě zadání nových příloh stiskněte tlačítko Nový </w:t>
      </w:r>
      <w:r w:rsidR="00BE5198">
        <w:t>z</w:t>
      </w:r>
      <w:r w:rsidR="00734DFF">
        <w:t xml:space="preserve">áznam. </w:t>
      </w:r>
      <w:r w:rsidR="00EF14CC">
        <w:t xml:space="preserve">U </w:t>
      </w:r>
      <w:r w:rsidR="000F5333">
        <w:t>povinných</w:t>
      </w:r>
      <w:r w:rsidR="00EF14CC">
        <w:t xml:space="preserve"> příloh, kter</w:t>
      </w:r>
      <w:r w:rsidR="000D0638">
        <w:t xml:space="preserve">é </w:t>
      </w:r>
      <w:r w:rsidR="00283775">
        <w:t>nejsou relevantní, přiložte dokument s</w:t>
      </w:r>
      <w:r w:rsidR="007E7151">
        <w:t> </w:t>
      </w:r>
      <w:r w:rsidR="00283775">
        <w:t>odůvodněním</w:t>
      </w:r>
      <w:r w:rsidR="007E7151">
        <w:t xml:space="preserve">, proč pro tento typ příjemce není příloha </w:t>
      </w:r>
      <w:r w:rsidR="00796B80">
        <w:t>relevantní</w:t>
      </w:r>
      <w:r w:rsidR="00283775">
        <w:t xml:space="preserve">. </w:t>
      </w:r>
    </w:p>
    <w:p w:rsidR="007E2D84" w:rsidRDefault="007E2D84" w:rsidP="00283775">
      <w:pPr>
        <w:spacing w:after="0"/>
        <w:jc w:val="both"/>
      </w:pPr>
    </w:p>
    <w:p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>.</w:t>
      </w:r>
      <w:r w:rsidR="000A44E4">
        <w:t xml:space="preserve"> </w:t>
      </w:r>
    </w:p>
    <w:p w:rsidR="000F72BD" w:rsidRDefault="000F72BD" w:rsidP="000F72BD">
      <w:pPr>
        <w:jc w:val="both"/>
        <w:rPr>
          <w:b/>
        </w:rPr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 v MS2014+ a pořadí přílohy ve specifických pravidlech výzvy se liší.</w:t>
      </w:r>
    </w:p>
    <w:p w:rsidR="000F72BD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722FCE">
        <w:t xml:space="preserve"> v případě předdefinovaných příloh se údaj vyplní automaticky. V případě ostatních příloh </w:t>
      </w:r>
      <w:r w:rsidR="003A1365">
        <w:t>vyplňte</w:t>
      </w:r>
      <w:r w:rsidR="00630600">
        <w:t xml:space="preserve"> stručný a výstižný</w:t>
      </w:r>
      <w:r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7607CB" w:rsidRPr="00D9119C" w:rsidRDefault="000F72BD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1C76E0">
        <w:rPr>
          <w:rFonts w:asciiTheme="minorHAnsi" w:hAnsiTheme="minorHAnsi"/>
          <w:b/>
          <w:color w:val="auto"/>
          <w:sz w:val="22"/>
        </w:rPr>
        <w:t>Příloha</w:t>
      </w:r>
      <w:r w:rsidRPr="001C76E0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1C76E0">
        <w:rPr>
          <w:rFonts w:asciiTheme="minorHAnsi" w:hAnsiTheme="minorHAnsi"/>
          <w:color w:val="auto"/>
          <w:sz w:val="22"/>
        </w:rPr>
        <w:t>nutné</w:t>
      </w:r>
      <w:r w:rsidRPr="001C76E0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1C76E0">
        <w:rPr>
          <w:rFonts w:asciiTheme="minorHAnsi" w:hAnsiTheme="minorHAnsi"/>
          <w:color w:val="auto"/>
          <w:sz w:val="22"/>
        </w:rPr>
        <w:t xml:space="preserve"> </w:t>
      </w:r>
      <w:r w:rsidR="007607CB" w:rsidRPr="007607CB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>Do MS2014+ je možné nahrát dokument do velikosti 100 MB. V případě, že dokument je větší než 100 MB</w:t>
      </w:r>
      <w:r w:rsidR="007607CB" w:rsidRPr="00D9119C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winzip. WinRAR, PowerArchiver</w:t>
      </w:r>
      <w:r w:rsidR="007607CB" w:rsidRPr="00D9119C">
        <w:rPr>
          <w:sz w:val="22"/>
          <w:szCs w:val="22"/>
        </w:rPr>
        <w:t xml:space="preserve"> </w:t>
      </w:r>
      <w:r w:rsidR="007607CB" w:rsidRPr="00D9119C">
        <w:rPr>
          <w:rFonts w:ascii="Arial" w:hAnsi="Arial" w:cs="Arial"/>
          <w:sz w:val="22"/>
          <w:szCs w:val="22"/>
        </w:rPr>
        <w:t xml:space="preserve"> apod.). </w:t>
      </w:r>
    </w:p>
    <w:p w:rsidR="007607CB" w:rsidRDefault="007607CB" w:rsidP="007607CB">
      <w:pPr>
        <w:spacing w:after="0"/>
        <w:jc w:val="both"/>
      </w:pPr>
    </w:p>
    <w:p w:rsidR="007607CB" w:rsidRPr="002D08FF" w:rsidRDefault="007607CB" w:rsidP="007607CB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:rsidR="007607CB" w:rsidRDefault="007607CB" w:rsidP="007607CB">
      <w:pPr>
        <w:spacing w:after="0"/>
        <w:jc w:val="both"/>
      </w:pPr>
    </w:p>
    <w:p w:rsidR="007607CB" w:rsidRDefault="007607CB" w:rsidP="007607CB">
      <w:pPr>
        <w:spacing w:after="0"/>
      </w:pP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B27AE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7607CB" w:rsidRPr="00621698" w:rsidRDefault="007607CB" w:rsidP="007607CB">
      <w:pPr>
        <w:pStyle w:val="Zkladnodstavec"/>
        <w:rPr>
          <w:rFonts w:ascii="Arial" w:hAnsi="Arial" w:cs="Arial"/>
          <w:sz w:val="22"/>
          <w:szCs w:val="22"/>
        </w:rPr>
      </w:pPr>
    </w:p>
    <w:p w:rsidR="007607CB" w:rsidRPr="00621698" w:rsidRDefault="007607CB" w:rsidP="006B60A3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Otevřete např: program 7-zip </w:t>
      </w:r>
    </w:p>
    <w:p w:rsidR="007607CB" w:rsidRPr="00621698" w:rsidRDefault="007607CB" w:rsidP="006B60A3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:rsidR="007607CB" w:rsidRPr="00621698" w:rsidRDefault="007607CB" w:rsidP="006B60A3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7607CB" w:rsidRDefault="007607CB" w:rsidP="007607CB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2B5398D5" wp14:editId="411AF55A">
            <wp:extent cx="5208270" cy="3601720"/>
            <wp:effectExtent l="0" t="0" r="0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Pr="00621698" w:rsidRDefault="007607CB" w:rsidP="006B60A3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42434C98" wp14:editId="2ADE4753">
            <wp:extent cx="334010" cy="429260"/>
            <wp:effectExtent l="0" t="0" r="8890" b="889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7607CB" w:rsidRPr="00621698" w:rsidRDefault="007607CB" w:rsidP="006B60A3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a zadejte výši souboru v MB. </w:t>
      </w: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2C630868" wp14:editId="6E463BAB">
            <wp:extent cx="4492625" cy="2099310"/>
            <wp:effectExtent l="0" t="0" r="3175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</w:p>
    <w:p w:rsidR="007607CB" w:rsidRPr="00621698" w:rsidRDefault="007607CB" w:rsidP="006B60A3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176C10AD" wp14:editId="27C87293">
            <wp:extent cx="5756910" cy="313309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</w:p>
    <w:p w:rsidR="007607CB" w:rsidRPr="00621698" w:rsidRDefault="007607CB" w:rsidP="006B60A3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- 2.část atd.</w:t>
      </w:r>
    </w:p>
    <w:p w:rsidR="007607CB" w:rsidRDefault="007607CB" w:rsidP="007607CB">
      <w:pPr>
        <w:pStyle w:val="Zkladnodstavec"/>
        <w:jc w:val="both"/>
        <w:rPr>
          <w:rFonts w:ascii="Arial" w:hAnsi="Arial" w:cs="Arial"/>
        </w:rPr>
      </w:pPr>
    </w:p>
    <w:p w:rsidR="00513FB7" w:rsidRDefault="007607CB" w:rsidP="003A1DBB">
      <w:pPr>
        <w:jc w:val="both"/>
        <w:rPr>
          <w:rFonts w:ascii="Arial" w:hAnsi="Arial" w:cs="Arial"/>
        </w:rPr>
      </w:pPr>
      <w:r w:rsidRPr="00621698">
        <w:rPr>
          <w:rFonts w:ascii="Arial" w:hAnsi="Arial" w:cs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0F72BD" w:rsidRDefault="004651FA" w:rsidP="001C76E0">
      <w:pPr>
        <w:pStyle w:val="Zkladnodstavec"/>
        <w:jc w:val="both"/>
      </w:pPr>
      <w:r w:rsidRPr="001C76E0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FF7D76" w:rsidRDefault="00523B45" w:rsidP="009802AD">
      <w:pPr>
        <w:spacing w:after="0"/>
      </w:pPr>
      <w:r>
        <w:rPr>
          <w:noProof/>
          <w:lang w:eastAsia="cs-CZ"/>
        </w:rPr>
        <w:drawing>
          <wp:inline distT="0" distB="0" distL="0" distR="0" wp14:anchorId="4FE02DF2" wp14:editId="664F6DC2">
            <wp:extent cx="5762625" cy="5114925"/>
            <wp:effectExtent l="0" t="0" r="9525" b="9525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FFB" w:rsidRPr="001C76E0" w:rsidRDefault="00A85447" w:rsidP="006B60A3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340" w:name="_Toc448922939"/>
      <w:bookmarkStart w:id="341" w:name="_Toc449535376"/>
      <w:bookmarkStart w:id="342" w:name="_Toc437344311"/>
      <w:bookmarkStart w:id="343" w:name="_Toc449515434"/>
      <w:bookmarkStart w:id="344" w:name="_Toc450142150"/>
      <w:bookmarkStart w:id="345" w:name="_Toc451433864"/>
      <w:bookmarkStart w:id="346" w:name="_Toc452464692"/>
      <w:bookmarkStart w:id="347" w:name="_Toc456014967"/>
      <w:bookmarkStart w:id="348" w:name="_Toc523312580"/>
      <w:r w:rsidRPr="001C76E0">
        <w:rPr>
          <w:smallCaps w:val="0"/>
          <w:sz w:val="32"/>
        </w:rPr>
        <w:t>Podpis a podání žádosti o podporu</w:t>
      </w:r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</w:p>
    <w:p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:rsidR="009C16CF" w:rsidRDefault="009C16CF" w:rsidP="009C16CF"/>
    <w:p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032AB4F" wp14:editId="02E2A489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74407" w:rsidRDefault="006A71CF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32AB4F" id="Textové pole 39" o:spid="_x0000_s1050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" fillcolor="window" strokeweight=".5pt">
                <v:textbox>
                  <w:txbxContent>
                    <w:p w:rsidR="006A71CF" w:rsidRPr="00574407" w:rsidRDefault="006A71CF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4BCEBD0A" wp14:editId="5536F4FC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922CAB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38615BE9" wp14:editId="0A0FD6DC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EAF869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1CB267E7" wp14:editId="0348C251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E5BA9F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9535626" wp14:editId="2D1CB68A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633A" w:rsidRDefault="008E633A" w:rsidP="009C16CF"/>
    <w:p w:rsidR="008E633A" w:rsidRDefault="008E633A" w:rsidP="009C16CF"/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4193A898" wp14:editId="58B7AE9A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60164E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9B22C8E" wp14:editId="6363F88F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D436FE7" wp14:editId="6F289E3F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74407" w:rsidRDefault="006A71CF" w:rsidP="009C16CF">
                            <w:r w:rsidRPr="00574407">
                              <w:t>Stiskem ikony pečetě se podepisuje žádost o podporu.</w:t>
                            </w:r>
                          </w:p>
                          <w:p w:rsidR="006A71CF" w:rsidRPr="0028675D" w:rsidRDefault="006A71CF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436FE7" id="Textové pole 129" o:spid="_x0000_s1051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" fillcolor="window" strokeweight=".5pt">
                <v:textbox>
                  <w:txbxContent>
                    <w:p w:rsidR="006A71CF" w:rsidRPr="00574407" w:rsidRDefault="006A71CF" w:rsidP="009C16CF">
                      <w:r w:rsidRPr="00574407">
                        <w:t>Stiskem ikony pečetě se podepisuje žádost o podporu.</w:t>
                      </w:r>
                    </w:p>
                    <w:p w:rsidR="006A71CF" w:rsidRPr="0028675D" w:rsidRDefault="006A71CF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C16CF" w:rsidRDefault="009C16CF" w:rsidP="009C16CF"/>
    <w:p w:rsidR="009C16CF" w:rsidRDefault="009C16CF" w:rsidP="009C16CF"/>
    <w:p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044BD2F9" wp14:editId="6BE94623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74407" w:rsidRDefault="006A71CF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BD2F9" id="Textové pole 136" o:spid="_x0000_s1052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uRRYg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" fillcolor="window" strokeweight=".5pt">
                <v:textbox>
                  <w:txbxContent>
                    <w:p w:rsidR="006A71CF" w:rsidRPr="00574407" w:rsidRDefault="006A71CF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6F34A8F2" wp14:editId="52422BE5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B30CCA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F9AE441" wp14:editId="04337951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CF" w:rsidRDefault="009C16CF" w:rsidP="009C16CF">
      <w:r>
        <w:rPr>
          <w:noProof/>
          <w:lang w:eastAsia="cs-CZ"/>
        </w:rPr>
        <w:drawing>
          <wp:inline distT="0" distB="0" distL="0" distR="0" wp14:anchorId="45C1DAE3" wp14:editId="38F714BA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:rsidR="009C16CF" w:rsidRDefault="009C16CF" w:rsidP="00374678">
      <w:pPr>
        <w:jc w:val="both"/>
      </w:pPr>
      <w:r>
        <w:rPr>
          <w:noProof/>
          <w:lang w:eastAsia="cs-CZ"/>
        </w:rPr>
        <w:drawing>
          <wp:inline distT="0" distB="0" distL="0" distR="0" wp14:anchorId="79E2EA60" wp14:editId="114657AB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374678">
      <w:pPr>
        <w:jc w:val="both"/>
      </w:pPr>
    </w:p>
    <w:p w:rsidR="006B3FA9" w:rsidRDefault="001113C9" w:rsidP="001113C9">
      <w:pPr>
        <w:jc w:val="both"/>
      </w:pPr>
      <w:r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5C4785">
        <w:t xml:space="preserve"> </w:t>
      </w:r>
      <w:r w:rsidR="006B3FA9">
        <w:t xml:space="preserve">nebo ručně. </w:t>
      </w:r>
    </w:p>
    <w:p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r w:rsidR="007017D5">
        <w:t>vyskočí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:rsidR="001113C9" w:rsidRDefault="001113C9" w:rsidP="001113C9">
      <w:pPr>
        <w:jc w:val="both"/>
      </w:pPr>
    </w:p>
    <w:p w:rsidR="001113C9" w:rsidRDefault="001113C9" w:rsidP="001113C9">
      <w:pPr>
        <w:ind w:left="2127"/>
        <w:jc w:val="both"/>
      </w:pPr>
      <w:r>
        <w:rPr>
          <w:noProof/>
          <w:lang w:eastAsia="cs-CZ"/>
        </w:rPr>
        <w:drawing>
          <wp:inline distT="0" distB="0" distL="0" distR="0" wp14:anchorId="529DF916" wp14:editId="1169A327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1113C9">
      <w:pPr>
        <w:ind w:left="2127"/>
        <w:jc w:val="both"/>
      </w:pPr>
    </w:p>
    <w:p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</w:t>
      </w:r>
      <w:r w:rsidR="001113C9">
        <w:t xml:space="preserve"> záhlaví žádosti o podporu se </w:t>
      </w:r>
      <w:r w:rsidR="00235900">
        <w:t>o</w:t>
      </w:r>
      <w:r w:rsidR="001113C9">
        <w:t>bjeví nové tlačítko – Podání.</w:t>
      </w:r>
    </w:p>
    <w:p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1CA4C0B3" wp14:editId="778148F9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C909E6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5D97045" wp14:editId="71B4CBA0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900" w:rsidRDefault="00235900" w:rsidP="001113C9">
      <w:pPr>
        <w:jc w:val="both"/>
      </w:pPr>
    </w:p>
    <w:p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:rsidR="001113C9" w:rsidRDefault="00235900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3FF49AAF" wp14:editId="25DEF215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A7DD22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4F9E68B" wp14:editId="320E574F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FEE" w:rsidRDefault="000A6FEE" w:rsidP="001113C9">
      <w:pPr>
        <w:jc w:val="both"/>
      </w:pPr>
    </w:p>
    <w:p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6B38526E" wp14:editId="6ABF32E8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20B" w:rsidRDefault="00813737" w:rsidP="006B60A3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49" w:name="_Toc448922940"/>
      <w:bookmarkStart w:id="350" w:name="_Toc449535377"/>
      <w:bookmarkStart w:id="351" w:name="_Toc449515435"/>
      <w:bookmarkStart w:id="352" w:name="_Toc440018007"/>
      <w:bookmarkStart w:id="353" w:name="_Toc450142151"/>
      <w:bookmarkStart w:id="354" w:name="_Toc451433865"/>
      <w:bookmarkStart w:id="355" w:name="_Toc452464693"/>
      <w:bookmarkStart w:id="356" w:name="_Toc456014968"/>
      <w:bookmarkStart w:id="357" w:name="_Toc523312581"/>
      <w:r>
        <w:rPr>
          <w:smallCaps w:val="0"/>
          <w:sz w:val="32"/>
          <w:szCs w:val="26"/>
        </w:rPr>
        <w:t xml:space="preserve">Stažení žádosti </w:t>
      </w:r>
      <w:r w:rsidR="007A220B">
        <w:rPr>
          <w:smallCaps w:val="0"/>
          <w:sz w:val="32"/>
          <w:szCs w:val="26"/>
        </w:rPr>
        <w:t>žadatelem</w:t>
      </w:r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</w:p>
    <w:p w:rsidR="007A220B" w:rsidRDefault="007A220B" w:rsidP="007A220B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>
        <w:t xml:space="preserve"> </w:t>
      </w:r>
      <w:r w:rsidR="00BE5198">
        <w:t>vyřadí</w:t>
      </w:r>
      <w:r>
        <w:t xml:space="preserve"> z procesu hodnocení, stiskněte v horní liště tlačítko „Odvolat žádost“ a vyplňte důvod stažení. </w:t>
      </w:r>
      <w:r w:rsidR="00BE5198">
        <w:t>Tento úkon</w:t>
      </w:r>
      <w:r>
        <w:t xml:space="preserve"> </w:t>
      </w:r>
      <w:r w:rsidR="00BE5198">
        <w:t>je vázán</w:t>
      </w:r>
      <w:r w:rsidR="0036700B">
        <w:t xml:space="preserve"> žádost</w:t>
      </w:r>
      <w:r w:rsidR="00A67066">
        <w:t xml:space="preserve">í o podporu. </w:t>
      </w:r>
      <w:r w:rsidR="0036700B">
        <w:t>Je to vázané</w:t>
      </w:r>
      <w:r>
        <w:t xml:space="preserve">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7A220B" w:rsidRDefault="007A220B" w:rsidP="007A220B"/>
    <w:p w:rsidR="007A220B" w:rsidRPr="001465F6" w:rsidRDefault="007A220B" w:rsidP="007A220B">
      <w:r>
        <w:rPr>
          <w:noProof/>
          <w:lang w:eastAsia="cs-CZ"/>
        </w:rPr>
        <w:drawing>
          <wp:inline distT="0" distB="0" distL="0" distR="0" wp14:anchorId="4410CC2B" wp14:editId="537557F3">
            <wp:extent cx="4731026" cy="1878445"/>
            <wp:effectExtent l="0" t="0" r="0" b="7620"/>
            <wp:docPr id="139" name="Obrázek 13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33" r:link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220B" w:rsidRDefault="007A220B" w:rsidP="006B60A3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58" w:name="_Toc448922941"/>
      <w:bookmarkStart w:id="359" w:name="_Toc449535378"/>
      <w:bookmarkStart w:id="360" w:name="_Toc449515436"/>
      <w:bookmarkStart w:id="361" w:name="_Toc440018008"/>
      <w:bookmarkStart w:id="362" w:name="_Toc450142152"/>
      <w:bookmarkStart w:id="363" w:name="_Toc451433866"/>
      <w:bookmarkStart w:id="364" w:name="_Toc452464694"/>
      <w:bookmarkStart w:id="365" w:name="_Toc456014969"/>
      <w:bookmarkStart w:id="366" w:name="_Toc523312582"/>
      <w:r>
        <w:rPr>
          <w:smallCaps w:val="0"/>
          <w:sz w:val="32"/>
          <w:szCs w:val="26"/>
        </w:rPr>
        <w:t>Ukončení projektu</w:t>
      </w:r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</w:p>
    <w:p w:rsidR="007A220B" w:rsidRDefault="007A220B" w:rsidP="007A220B">
      <w:pPr>
        <w:jc w:val="both"/>
      </w:pPr>
      <w:r>
        <w:t xml:space="preserve">V případě, že </w:t>
      </w:r>
      <w:r w:rsidR="002B33B9">
        <w:t>byl vydán právní akt</w:t>
      </w:r>
      <w:r>
        <w:t xml:space="preserve">, projekt již nelze odvolat, ale pouze ukončit stisknutím tlačítka „Ukončit projekt“ a doplnit důvod ukončení projektu. Postupujte v souladu s kapitolou 19 Obecných pravidel. </w:t>
      </w:r>
    </w:p>
    <w:p w:rsidR="007A220B" w:rsidRPr="00E9593A" w:rsidRDefault="007A220B" w:rsidP="007A220B">
      <w:r>
        <w:rPr>
          <w:noProof/>
          <w:lang w:eastAsia="cs-CZ"/>
        </w:rPr>
        <w:drawing>
          <wp:inline distT="0" distB="0" distL="0" distR="0" wp14:anchorId="57BBE64F" wp14:editId="5E7F4727">
            <wp:extent cx="5756910" cy="1176655"/>
            <wp:effectExtent l="0" t="0" r="0" b="4445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700B" w:rsidRDefault="0036700B" w:rsidP="0036700B"/>
    <w:p w:rsidR="001B1FA9" w:rsidRDefault="001B1FA9" w:rsidP="006B60A3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67" w:name="_Toc450742689"/>
      <w:bookmarkStart w:id="368" w:name="_Toc451433867"/>
      <w:bookmarkStart w:id="369" w:name="_Toc452464695"/>
      <w:bookmarkStart w:id="370" w:name="_Toc456014970"/>
      <w:bookmarkStart w:id="371" w:name="_Toc523312583"/>
      <w:r>
        <w:rPr>
          <w:smallCaps w:val="0"/>
          <w:sz w:val="32"/>
          <w:szCs w:val="26"/>
        </w:rPr>
        <w:t>Vícenásobné přihlášení</w:t>
      </w:r>
      <w:bookmarkEnd w:id="367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68"/>
      <w:bookmarkEnd w:id="369"/>
      <w:bookmarkEnd w:id="370"/>
      <w:bookmarkEnd w:id="371"/>
    </w:p>
    <w:p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387730" w:rsidRDefault="00387730" w:rsidP="00B16A56"/>
    <w:sectPr w:rsidR="00387730">
      <w:headerReference w:type="default" r:id="rId136"/>
      <w:footerReference w:type="default" r:id="rId13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A71CF" w:rsidRDefault="006A71CF" w:rsidP="00B561BD">
      <w:pPr>
        <w:spacing w:after="0" w:line="240" w:lineRule="auto"/>
      </w:pPr>
      <w:r>
        <w:separator/>
      </w:r>
    </w:p>
  </w:endnote>
  <w:endnote w:type="continuationSeparator" w:id="0">
    <w:p w:rsidR="006A71CF" w:rsidRDefault="006A71CF" w:rsidP="00B561BD">
      <w:pPr>
        <w:spacing w:after="0" w:line="240" w:lineRule="auto"/>
      </w:pPr>
      <w:r>
        <w:continuationSeparator/>
      </w:r>
    </w:p>
  </w:endnote>
  <w:endnote w:type="continuationNotice" w:id="1">
    <w:p w:rsidR="006A71CF" w:rsidRDefault="006A71C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99612297"/>
      <w:docPartObj>
        <w:docPartGallery w:val="Page Numbers (Bottom of Page)"/>
        <w:docPartUnique/>
      </w:docPartObj>
    </w:sdtPr>
    <w:sdtEndPr/>
    <w:sdtContent>
      <w:p w:rsidR="006A71CF" w:rsidRDefault="006A71CF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6A71CF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722824">
                <w:rPr>
                  <w:rStyle w:val="slostrnky"/>
                  <w:rFonts w:cs="Arial"/>
                  <w:noProof/>
                  <w:sz w:val="20"/>
                </w:rPr>
                <w:t>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722824">
                <w:rPr>
                  <w:rStyle w:val="slostrnky"/>
                  <w:rFonts w:cs="Arial"/>
                  <w:noProof/>
                  <w:sz w:val="20"/>
                </w:rPr>
                <w:t>33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6A71CF" w:rsidRDefault="00722824">
        <w:pPr>
          <w:pStyle w:val="Zpat"/>
          <w:jc w:val="center"/>
        </w:pPr>
      </w:p>
    </w:sdtContent>
  </w:sdt>
  <w:p w:rsidR="006A71CF" w:rsidRDefault="006A71CF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:rsidR="006A71CF" w:rsidRDefault="006A71CF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6A71CF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722824">
                <w:rPr>
                  <w:rStyle w:val="slostrnky"/>
                  <w:rFonts w:cs="Arial"/>
                  <w:noProof/>
                  <w:sz w:val="20"/>
                </w:rPr>
                <w:t>32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722824">
                <w:rPr>
                  <w:rStyle w:val="slostrnky"/>
                  <w:rFonts w:cs="Arial"/>
                  <w:noProof/>
                  <w:sz w:val="20"/>
                </w:rPr>
                <w:t>32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6A71CF" w:rsidRDefault="00722824">
        <w:pPr>
          <w:pStyle w:val="Zpat"/>
          <w:jc w:val="center"/>
        </w:pPr>
      </w:p>
    </w:sdtContent>
  </w:sdt>
  <w:p w:rsidR="006A71CF" w:rsidRDefault="006A71CF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A71CF" w:rsidRDefault="006A71CF" w:rsidP="00B561BD">
      <w:pPr>
        <w:spacing w:after="0" w:line="240" w:lineRule="auto"/>
      </w:pPr>
      <w:r>
        <w:separator/>
      </w:r>
    </w:p>
  </w:footnote>
  <w:footnote w:type="continuationSeparator" w:id="0">
    <w:p w:rsidR="006A71CF" w:rsidRDefault="006A71CF" w:rsidP="00B561BD">
      <w:pPr>
        <w:spacing w:after="0" w:line="240" w:lineRule="auto"/>
      </w:pPr>
      <w:r>
        <w:continuationSeparator/>
      </w:r>
    </w:p>
  </w:footnote>
  <w:footnote w:type="continuationNotice" w:id="1">
    <w:p w:rsidR="006A71CF" w:rsidRDefault="006A71C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71CF" w:rsidRDefault="006A71CF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58602217" wp14:editId="7B08C224">
          <wp:extent cx="5270500" cy="870421"/>
          <wp:effectExtent l="0" t="0" r="6350" b="6350"/>
          <wp:docPr id="10" name="Obrázek 1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71CF" w:rsidRDefault="006A71CF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544E908" wp14:editId="0FAC92A7">
          <wp:extent cx="5270500" cy="870421"/>
          <wp:effectExtent l="0" t="0" r="6350" b="6350"/>
          <wp:docPr id="52" name="Obrázek 5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A71CF" w:rsidRDefault="006A71CF" w:rsidP="001C76E0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3307C4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" w15:restartNumberingAfterBreak="0">
    <w:nsid w:val="0F862EF1"/>
    <w:multiLevelType w:val="multilevel"/>
    <w:tmpl w:val="250469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3A75763"/>
    <w:multiLevelType w:val="hybridMultilevel"/>
    <w:tmpl w:val="6EF8C22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17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CF63AD"/>
    <w:multiLevelType w:val="hybridMultilevel"/>
    <w:tmpl w:val="B1965B8A"/>
    <w:lvl w:ilvl="0" w:tplc="0405000F">
      <w:start w:val="1"/>
      <w:numFmt w:val="decimal"/>
      <w:lvlText w:val="%1."/>
      <w:lvlJc w:val="left"/>
      <w:pPr>
        <w:ind w:left="7250" w:hanging="360"/>
      </w:pPr>
    </w:lvl>
    <w:lvl w:ilvl="1" w:tplc="04050019" w:tentative="1">
      <w:start w:val="1"/>
      <w:numFmt w:val="lowerLetter"/>
      <w:lvlText w:val="%2."/>
      <w:lvlJc w:val="left"/>
      <w:pPr>
        <w:ind w:left="7970" w:hanging="360"/>
      </w:pPr>
    </w:lvl>
    <w:lvl w:ilvl="2" w:tplc="0405001B" w:tentative="1">
      <w:start w:val="1"/>
      <w:numFmt w:val="lowerRoman"/>
      <w:lvlText w:val="%3."/>
      <w:lvlJc w:val="right"/>
      <w:pPr>
        <w:ind w:left="8690" w:hanging="180"/>
      </w:pPr>
    </w:lvl>
    <w:lvl w:ilvl="3" w:tplc="0405000F" w:tentative="1">
      <w:start w:val="1"/>
      <w:numFmt w:val="decimal"/>
      <w:lvlText w:val="%4."/>
      <w:lvlJc w:val="left"/>
      <w:pPr>
        <w:ind w:left="9410" w:hanging="360"/>
      </w:pPr>
    </w:lvl>
    <w:lvl w:ilvl="4" w:tplc="04050019" w:tentative="1">
      <w:start w:val="1"/>
      <w:numFmt w:val="lowerLetter"/>
      <w:lvlText w:val="%5."/>
      <w:lvlJc w:val="left"/>
      <w:pPr>
        <w:ind w:left="10130" w:hanging="360"/>
      </w:pPr>
    </w:lvl>
    <w:lvl w:ilvl="5" w:tplc="0405001B" w:tentative="1">
      <w:start w:val="1"/>
      <w:numFmt w:val="lowerRoman"/>
      <w:lvlText w:val="%6."/>
      <w:lvlJc w:val="right"/>
      <w:pPr>
        <w:ind w:left="10850" w:hanging="180"/>
      </w:pPr>
    </w:lvl>
    <w:lvl w:ilvl="6" w:tplc="0405000F" w:tentative="1">
      <w:start w:val="1"/>
      <w:numFmt w:val="decimal"/>
      <w:lvlText w:val="%7."/>
      <w:lvlJc w:val="left"/>
      <w:pPr>
        <w:ind w:left="11570" w:hanging="360"/>
      </w:pPr>
    </w:lvl>
    <w:lvl w:ilvl="7" w:tplc="04050019" w:tentative="1">
      <w:start w:val="1"/>
      <w:numFmt w:val="lowerLetter"/>
      <w:lvlText w:val="%8."/>
      <w:lvlJc w:val="left"/>
      <w:pPr>
        <w:ind w:left="12290" w:hanging="360"/>
      </w:pPr>
    </w:lvl>
    <w:lvl w:ilvl="8" w:tplc="0405001B" w:tentative="1">
      <w:start w:val="1"/>
      <w:numFmt w:val="lowerRoman"/>
      <w:lvlText w:val="%9."/>
      <w:lvlJc w:val="right"/>
      <w:pPr>
        <w:ind w:left="13010" w:hanging="180"/>
      </w:pPr>
    </w:lvl>
  </w:abstractNum>
  <w:abstractNum w:abstractNumId="19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0"/>
  </w:num>
  <w:num w:numId="3">
    <w:abstractNumId w:val="14"/>
  </w:num>
  <w:num w:numId="4">
    <w:abstractNumId w:val="19"/>
  </w:num>
  <w:num w:numId="5">
    <w:abstractNumId w:val="16"/>
  </w:num>
  <w:num w:numId="6">
    <w:abstractNumId w:val="7"/>
  </w:num>
  <w:num w:numId="7">
    <w:abstractNumId w:val="0"/>
  </w:num>
  <w:num w:numId="8">
    <w:abstractNumId w:val="17"/>
  </w:num>
  <w:num w:numId="9">
    <w:abstractNumId w:val="6"/>
  </w:num>
  <w:num w:numId="10">
    <w:abstractNumId w:val="11"/>
  </w:num>
  <w:num w:numId="11">
    <w:abstractNumId w:val="5"/>
  </w:num>
  <w:num w:numId="12">
    <w:abstractNumId w:val="8"/>
  </w:num>
  <w:num w:numId="1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</w:num>
  <w:num w:numId="17">
    <w:abstractNumId w:val="9"/>
  </w:num>
  <w:num w:numId="18">
    <w:abstractNumId w:val="2"/>
  </w:num>
  <w:num w:numId="1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3"/>
  </w:num>
  <w:num w:numId="30">
    <w:abstractNumId w:val="18"/>
  </w:num>
  <w:num w:numId="31">
    <w:abstractNumId w:val="1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8"/>
  <w:defaultTabStop w:val="708"/>
  <w:hyphenationZone w:val="425"/>
  <w:characterSpacingControl w:val="doNotCompress"/>
  <w:hdrShapeDefaults>
    <o:shapedefaults v:ext="edit" spidmax="3072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B89"/>
    <w:rsid w:val="00003A7D"/>
    <w:rsid w:val="00003F30"/>
    <w:rsid w:val="00003FEC"/>
    <w:rsid w:val="0000417A"/>
    <w:rsid w:val="00004E56"/>
    <w:rsid w:val="00004FE7"/>
    <w:rsid w:val="00004FFC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C5"/>
    <w:rsid w:val="000166F0"/>
    <w:rsid w:val="0001713A"/>
    <w:rsid w:val="000175BD"/>
    <w:rsid w:val="000179E9"/>
    <w:rsid w:val="000205D8"/>
    <w:rsid w:val="000208E6"/>
    <w:rsid w:val="00020E08"/>
    <w:rsid w:val="00020EA2"/>
    <w:rsid w:val="000218F0"/>
    <w:rsid w:val="00021A07"/>
    <w:rsid w:val="00021F2A"/>
    <w:rsid w:val="00022325"/>
    <w:rsid w:val="000226FA"/>
    <w:rsid w:val="0002274C"/>
    <w:rsid w:val="00022874"/>
    <w:rsid w:val="000231E4"/>
    <w:rsid w:val="00023616"/>
    <w:rsid w:val="000238D6"/>
    <w:rsid w:val="000241E4"/>
    <w:rsid w:val="00024301"/>
    <w:rsid w:val="00024461"/>
    <w:rsid w:val="0002473C"/>
    <w:rsid w:val="00025403"/>
    <w:rsid w:val="00025BD9"/>
    <w:rsid w:val="00025DC8"/>
    <w:rsid w:val="0002667D"/>
    <w:rsid w:val="00026BD5"/>
    <w:rsid w:val="00026DB6"/>
    <w:rsid w:val="00026F75"/>
    <w:rsid w:val="000273DF"/>
    <w:rsid w:val="0002744A"/>
    <w:rsid w:val="000275C8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75F"/>
    <w:rsid w:val="00032AB1"/>
    <w:rsid w:val="00033955"/>
    <w:rsid w:val="00034E7F"/>
    <w:rsid w:val="00035D2B"/>
    <w:rsid w:val="000360A4"/>
    <w:rsid w:val="00036878"/>
    <w:rsid w:val="000369DE"/>
    <w:rsid w:val="00036F48"/>
    <w:rsid w:val="000370DA"/>
    <w:rsid w:val="0003711A"/>
    <w:rsid w:val="00037835"/>
    <w:rsid w:val="00037892"/>
    <w:rsid w:val="00037CA7"/>
    <w:rsid w:val="00040453"/>
    <w:rsid w:val="000404B7"/>
    <w:rsid w:val="00040873"/>
    <w:rsid w:val="00040DFA"/>
    <w:rsid w:val="00040EA7"/>
    <w:rsid w:val="000417C3"/>
    <w:rsid w:val="000433D3"/>
    <w:rsid w:val="0004342A"/>
    <w:rsid w:val="000438AC"/>
    <w:rsid w:val="00043F3B"/>
    <w:rsid w:val="0004401D"/>
    <w:rsid w:val="00044331"/>
    <w:rsid w:val="00044EE4"/>
    <w:rsid w:val="000456B8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36E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62CF"/>
    <w:rsid w:val="00057516"/>
    <w:rsid w:val="0006075B"/>
    <w:rsid w:val="00060C66"/>
    <w:rsid w:val="000611A8"/>
    <w:rsid w:val="00061294"/>
    <w:rsid w:val="00061361"/>
    <w:rsid w:val="00061EBB"/>
    <w:rsid w:val="00062E25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1A6F"/>
    <w:rsid w:val="0007255F"/>
    <w:rsid w:val="00072592"/>
    <w:rsid w:val="00073094"/>
    <w:rsid w:val="0007368D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28ED"/>
    <w:rsid w:val="00083689"/>
    <w:rsid w:val="00083A1A"/>
    <w:rsid w:val="00083C90"/>
    <w:rsid w:val="00084247"/>
    <w:rsid w:val="00084990"/>
    <w:rsid w:val="00084A03"/>
    <w:rsid w:val="00084F0C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4AE2"/>
    <w:rsid w:val="000950EB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0002"/>
    <w:rsid w:val="000A1B78"/>
    <w:rsid w:val="000A1C26"/>
    <w:rsid w:val="000A3232"/>
    <w:rsid w:val="000A4066"/>
    <w:rsid w:val="000A4352"/>
    <w:rsid w:val="000A44E4"/>
    <w:rsid w:val="000A4B5B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8E5"/>
    <w:rsid w:val="000A7A9E"/>
    <w:rsid w:val="000A7E7F"/>
    <w:rsid w:val="000B00E8"/>
    <w:rsid w:val="000B055E"/>
    <w:rsid w:val="000B110A"/>
    <w:rsid w:val="000B15C7"/>
    <w:rsid w:val="000B1881"/>
    <w:rsid w:val="000B1A86"/>
    <w:rsid w:val="000B23FE"/>
    <w:rsid w:val="000B28FC"/>
    <w:rsid w:val="000B31A2"/>
    <w:rsid w:val="000B31A8"/>
    <w:rsid w:val="000B352C"/>
    <w:rsid w:val="000B369A"/>
    <w:rsid w:val="000B36F4"/>
    <w:rsid w:val="000B4C1D"/>
    <w:rsid w:val="000B55B4"/>
    <w:rsid w:val="000B5B66"/>
    <w:rsid w:val="000B6316"/>
    <w:rsid w:val="000B6407"/>
    <w:rsid w:val="000B6CFF"/>
    <w:rsid w:val="000B779C"/>
    <w:rsid w:val="000B79CB"/>
    <w:rsid w:val="000B7B41"/>
    <w:rsid w:val="000B7ECD"/>
    <w:rsid w:val="000C02B2"/>
    <w:rsid w:val="000C0FFF"/>
    <w:rsid w:val="000C1538"/>
    <w:rsid w:val="000C2092"/>
    <w:rsid w:val="000C2240"/>
    <w:rsid w:val="000C2326"/>
    <w:rsid w:val="000C28A6"/>
    <w:rsid w:val="000C28C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A65"/>
    <w:rsid w:val="000D3108"/>
    <w:rsid w:val="000D3DD8"/>
    <w:rsid w:val="000D4804"/>
    <w:rsid w:val="000D4F54"/>
    <w:rsid w:val="000D5010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AB6"/>
    <w:rsid w:val="000E01DB"/>
    <w:rsid w:val="000E048C"/>
    <w:rsid w:val="000E13F5"/>
    <w:rsid w:val="000E1702"/>
    <w:rsid w:val="000E183B"/>
    <w:rsid w:val="000E22AA"/>
    <w:rsid w:val="000E24A7"/>
    <w:rsid w:val="000E2AA7"/>
    <w:rsid w:val="000E2EDE"/>
    <w:rsid w:val="000E2F16"/>
    <w:rsid w:val="000E3F21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20E0"/>
    <w:rsid w:val="000F2498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6513"/>
    <w:rsid w:val="000F6B7A"/>
    <w:rsid w:val="000F72BD"/>
    <w:rsid w:val="000F7520"/>
    <w:rsid w:val="000F7DFB"/>
    <w:rsid w:val="001002A2"/>
    <w:rsid w:val="001002C4"/>
    <w:rsid w:val="00100541"/>
    <w:rsid w:val="00101939"/>
    <w:rsid w:val="00101A12"/>
    <w:rsid w:val="00101A8E"/>
    <w:rsid w:val="00101C86"/>
    <w:rsid w:val="001020BD"/>
    <w:rsid w:val="001022C7"/>
    <w:rsid w:val="001023F5"/>
    <w:rsid w:val="00102B59"/>
    <w:rsid w:val="00102CB6"/>
    <w:rsid w:val="00103113"/>
    <w:rsid w:val="001037EB"/>
    <w:rsid w:val="00103EE8"/>
    <w:rsid w:val="00104067"/>
    <w:rsid w:val="001048FE"/>
    <w:rsid w:val="00104C04"/>
    <w:rsid w:val="00104C0B"/>
    <w:rsid w:val="001053D3"/>
    <w:rsid w:val="0010573D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65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39F"/>
    <w:rsid w:val="001244AE"/>
    <w:rsid w:val="00125F5B"/>
    <w:rsid w:val="00127112"/>
    <w:rsid w:val="001279D3"/>
    <w:rsid w:val="00130DD4"/>
    <w:rsid w:val="0013134A"/>
    <w:rsid w:val="001313F6"/>
    <w:rsid w:val="001318A1"/>
    <w:rsid w:val="001320D6"/>
    <w:rsid w:val="0013358B"/>
    <w:rsid w:val="0013475F"/>
    <w:rsid w:val="00134EE2"/>
    <w:rsid w:val="0013568A"/>
    <w:rsid w:val="00135C44"/>
    <w:rsid w:val="001364D8"/>
    <w:rsid w:val="0013653F"/>
    <w:rsid w:val="001366F5"/>
    <w:rsid w:val="00136FAA"/>
    <w:rsid w:val="00137779"/>
    <w:rsid w:val="00137C92"/>
    <w:rsid w:val="00140286"/>
    <w:rsid w:val="00141775"/>
    <w:rsid w:val="00141A9A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6DB"/>
    <w:rsid w:val="001519DE"/>
    <w:rsid w:val="00153074"/>
    <w:rsid w:val="00153BE0"/>
    <w:rsid w:val="001545AC"/>
    <w:rsid w:val="001560D0"/>
    <w:rsid w:val="00156F5D"/>
    <w:rsid w:val="00157CFA"/>
    <w:rsid w:val="00157F20"/>
    <w:rsid w:val="00157F44"/>
    <w:rsid w:val="001614F8"/>
    <w:rsid w:val="00161532"/>
    <w:rsid w:val="001617A0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608"/>
    <w:rsid w:val="00181BED"/>
    <w:rsid w:val="00182993"/>
    <w:rsid w:val="00182A88"/>
    <w:rsid w:val="00182AA3"/>
    <w:rsid w:val="0018335F"/>
    <w:rsid w:val="00184368"/>
    <w:rsid w:val="001850FB"/>
    <w:rsid w:val="00185A16"/>
    <w:rsid w:val="00186186"/>
    <w:rsid w:val="0018667C"/>
    <w:rsid w:val="001867BB"/>
    <w:rsid w:val="0018700C"/>
    <w:rsid w:val="001870E8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97FE5"/>
    <w:rsid w:val="001A0795"/>
    <w:rsid w:val="001A08E7"/>
    <w:rsid w:val="001A16DC"/>
    <w:rsid w:val="001A17E1"/>
    <w:rsid w:val="001A354F"/>
    <w:rsid w:val="001A3FC3"/>
    <w:rsid w:val="001A4D20"/>
    <w:rsid w:val="001A5ACC"/>
    <w:rsid w:val="001A5D66"/>
    <w:rsid w:val="001A6A13"/>
    <w:rsid w:val="001A7093"/>
    <w:rsid w:val="001B0A8B"/>
    <w:rsid w:val="001B0C6E"/>
    <w:rsid w:val="001B0D75"/>
    <w:rsid w:val="001B0DBE"/>
    <w:rsid w:val="001B0FEB"/>
    <w:rsid w:val="001B190F"/>
    <w:rsid w:val="001B1B0A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25C"/>
    <w:rsid w:val="001B66B6"/>
    <w:rsid w:val="001B6884"/>
    <w:rsid w:val="001B71F8"/>
    <w:rsid w:val="001B754C"/>
    <w:rsid w:val="001C0554"/>
    <w:rsid w:val="001C090F"/>
    <w:rsid w:val="001C0BF5"/>
    <w:rsid w:val="001C10AE"/>
    <w:rsid w:val="001C1B02"/>
    <w:rsid w:val="001C2BFC"/>
    <w:rsid w:val="001C38F0"/>
    <w:rsid w:val="001C4097"/>
    <w:rsid w:val="001C46F6"/>
    <w:rsid w:val="001C67DD"/>
    <w:rsid w:val="001C70C4"/>
    <w:rsid w:val="001C7145"/>
    <w:rsid w:val="001C76A6"/>
    <w:rsid w:val="001C76E0"/>
    <w:rsid w:val="001C7A98"/>
    <w:rsid w:val="001D00E7"/>
    <w:rsid w:val="001D0805"/>
    <w:rsid w:val="001D0A46"/>
    <w:rsid w:val="001D115B"/>
    <w:rsid w:val="001D12CC"/>
    <w:rsid w:val="001D137A"/>
    <w:rsid w:val="001D1CF9"/>
    <w:rsid w:val="001D1FBC"/>
    <w:rsid w:val="001D2326"/>
    <w:rsid w:val="001D2400"/>
    <w:rsid w:val="001D242D"/>
    <w:rsid w:val="001D24C4"/>
    <w:rsid w:val="001D2841"/>
    <w:rsid w:val="001D3D3D"/>
    <w:rsid w:val="001D42F3"/>
    <w:rsid w:val="001D4D72"/>
    <w:rsid w:val="001D708B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0AD2"/>
    <w:rsid w:val="001F0C07"/>
    <w:rsid w:val="001F14A7"/>
    <w:rsid w:val="001F1B95"/>
    <w:rsid w:val="001F1CB5"/>
    <w:rsid w:val="001F1FE3"/>
    <w:rsid w:val="001F2014"/>
    <w:rsid w:val="001F218B"/>
    <w:rsid w:val="001F2B0E"/>
    <w:rsid w:val="001F3340"/>
    <w:rsid w:val="001F34EB"/>
    <w:rsid w:val="001F39AC"/>
    <w:rsid w:val="001F4774"/>
    <w:rsid w:val="001F5220"/>
    <w:rsid w:val="001F55A6"/>
    <w:rsid w:val="001F5807"/>
    <w:rsid w:val="001F5B7F"/>
    <w:rsid w:val="001F5EEC"/>
    <w:rsid w:val="001F600E"/>
    <w:rsid w:val="001F64E1"/>
    <w:rsid w:val="001F6ACE"/>
    <w:rsid w:val="001F6AFC"/>
    <w:rsid w:val="001F7217"/>
    <w:rsid w:val="001F7336"/>
    <w:rsid w:val="00200000"/>
    <w:rsid w:val="00200A18"/>
    <w:rsid w:val="00200AE3"/>
    <w:rsid w:val="00200C22"/>
    <w:rsid w:val="00200EC1"/>
    <w:rsid w:val="00200F44"/>
    <w:rsid w:val="00201318"/>
    <w:rsid w:val="0020166A"/>
    <w:rsid w:val="0020236C"/>
    <w:rsid w:val="00202CA9"/>
    <w:rsid w:val="00202E62"/>
    <w:rsid w:val="002035E3"/>
    <w:rsid w:val="00204B13"/>
    <w:rsid w:val="00204D56"/>
    <w:rsid w:val="00205F89"/>
    <w:rsid w:val="00206278"/>
    <w:rsid w:val="00206B58"/>
    <w:rsid w:val="00207AF9"/>
    <w:rsid w:val="002111C2"/>
    <w:rsid w:val="002113E8"/>
    <w:rsid w:val="00211D89"/>
    <w:rsid w:val="00212480"/>
    <w:rsid w:val="002127DD"/>
    <w:rsid w:val="00212A2E"/>
    <w:rsid w:val="00212D33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B92"/>
    <w:rsid w:val="00217E89"/>
    <w:rsid w:val="002204C0"/>
    <w:rsid w:val="002206F1"/>
    <w:rsid w:val="00221146"/>
    <w:rsid w:val="0022128C"/>
    <w:rsid w:val="00221309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D5"/>
    <w:rsid w:val="002267F1"/>
    <w:rsid w:val="00226C95"/>
    <w:rsid w:val="00226EBA"/>
    <w:rsid w:val="00227280"/>
    <w:rsid w:val="0022735C"/>
    <w:rsid w:val="0023026E"/>
    <w:rsid w:val="0023114D"/>
    <w:rsid w:val="002312A2"/>
    <w:rsid w:val="00231674"/>
    <w:rsid w:val="00231B41"/>
    <w:rsid w:val="00231D08"/>
    <w:rsid w:val="00232105"/>
    <w:rsid w:val="0023239D"/>
    <w:rsid w:val="00232E5C"/>
    <w:rsid w:val="00234DC9"/>
    <w:rsid w:val="002351F1"/>
    <w:rsid w:val="00235362"/>
    <w:rsid w:val="00235574"/>
    <w:rsid w:val="00235900"/>
    <w:rsid w:val="00236D9A"/>
    <w:rsid w:val="00237773"/>
    <w:rsid w:val="00237DA6"/>
    <w:rsid w:val="0024117B"/>
    <w:rsid w:val="00241307"/>
    <w:rsid w:val="00241459"/>
    <w:rsid w:val="0024175C"/>
    <w:rsid w:val="00241FC4"/>
    <w:rsid w:val="002425BC"/>
    <w:rsid w:val="00242C7B"/>
    <w:rsid w:val="00242CFC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3FD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810"/>
    <w:rsid w:val="00255A35"/>
    <w:rsid w:val="00255A5F"/>
    <w:rsid w:val="00255C72"/>
    <w:rsid w:val="00255E14"/>
    <w:rsid w:val="00255E45"/>
    <w:rsid w:val="0025607E"/>
    <w:rsid w:val="00256FCD"/>
    <w:rsid w:val="00257042"/>
    <w:rsid w:val="00257242"/>
    <w:rsid w:val="00257751"/>
    <w:rsid w:val="00260F86"/>
    <w:rsid w:val="002623F2"/>
    <w:rsid w:val="002624C5"/>
    <w:rsid w:val="00262818"/>
    <w:rsid w:val="0026307F"/>
    <w:rsid w:val="0026433B"/>
    <w:rsid w:val="002646C7"/>
    <w:rsid w:val="00264862"/>
    <w:rsid w:val="002657BD"/>
    <w:rsid w:val="002665A2"/>
    <w:rsid w:val="002668FD"/>
    <w:rsid w:val="00266F12"/>
    <w:rsid w:val="00267892"/>
    <w:rsid w:val="00267EA7"/>
    <w:rsid w:val="002705FC"/>
    <w:rsid w:val="00270EE7"/>
    <w:rsid w:val="002711E8"/>
    <w:rsid w:val="0027121A"/>
    <w:rsid w:val="002714AC"/>
    <w:rsid w:val="00271598"/>
    <w:rsid w:val="0027178E"/>
    <w:rsid w:val="00272569"/>
    <w:rsid w:val="002726F1"/>
    <w:rsid w:val="0027273E"/>
    <w:rsid w:val="00272A91"/>
    <w:rsid w:val="00272B83"/>
    <w:rsid w:val="00272BC8"/>
    <w:rsid w:val="00272CDF"/>
    <w:rsid w:val="00272FB3"/>
    <w:rsid w:val="00272FC5"/>
    <w:rsid w:val="0027303D"/>
    <w:rsid w:val="00274DC3"/>
    <w:rsid w:val="00274DEF"/>
    <w:rsid w:val="0027551D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703"/>
    <w:rsid w:val="00280BDC"/>
    <w:rsid w:val="00281241"/>
    <w:rsid w:val="00281ADA"/>
    <w:rsid w:val="00282209"/>
    <w:rsid w:val="00282746"/>
    <w:rsid w:val="002829E0"/>
    <w:rsid w:val="00282D9A"/>
    <w:rsid w:val="00282FAB"/>
    <w:rsid w:val="002832A2"/>
    <w:rsid w:val="00283775"/>
    <w:rsid w:val="00283E9F"/>
    <w:rsid w:val="00284A07"/>
    <w:rsid w:val="00284C2C"/>
    <w:rsid w:val="00285734"/>
    <w:rsid w:val="002859C4"/>
    <w:rsid w:val="00285CD4"/>
    <w:rsid w:val="00285DA0"/>
    <w:rsid w:val="002864CC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0D2"/>
    <w:rsid w:val="002957AB"/>
    <w:rsid w:val="00295B1E"/>
    <w:rsid w:val="00295EF4"/>
    <w:rsid w:val="00295FDA"/>
    <w:rsid w:val="002974A5"/>
    <w:rsid w:val="002A039A"/>
    <w:rsid w:val="002A0598"/>
    <w:rsid w:val="002A07AD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4E97"/>
    <w:rsid w:val="002A509A"/>
    <w:rsid w:val="002A5212"/>
    <w:rsid w:val="002A554C"/>
    <w:rsid w:val="002A65D3"/>
    <w:rsid w:val="002A6698"/>
    <w:rsid w:val="002A69C2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B6C"/>
    <w:rsid w:val="002B1D0D"/>
    <w:rsid w:val="002B22ED"/>
    <w:rsid w:val="002B23A8"/>
    <w:rsid w:val="002B26D9"/>
    <w:rsid w:val="002B2726"/>
    <w:rsid w:val="002B29C5"/>
    <w:rsid w:val="002B2AE7"/>
    <w:rsid w:val="002B2D66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0E6"/>
    <w:rsid w:val="002C11BC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620"/>
    <w:rsid w:val="002C77F5"/>
    <w:rsid w:val="002D0DDF"/>
    <w:rsid w:val="002D18DE"/>
    <w:rsid w:val="002D2E81"/>
    <w:rsid w:val="002D2F1F"/>
    <w:rsid w:val="002D3523"/>
    <w:rsid w:val="002D3647"/>
    <w:rsid w:val="002D42C3"/>
    <w:rsid w:val="002D5271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A77"/>
    <w:rsid w:val="002E1AA8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77D"/>
    <w:rsid w:val="002E79F9"/>
    <w:rsid w:val="002E7EC0"/>
    <w:rsid w:val="002F0DB7"/>
    <w:rsid w:val="002F1470"/>
    <w:rsid w:val="002F1694"/>
    <w:rsid w:val="002F1F9B"/>
    <w:rsid w:val="002F20D2"/>
    <w:rsid w:val="002F2780"/>
    <w:rsid w:val="002F28FB"/>
    <w:rsid w:val="002F2CD1"/>
    <w:rsid w:val="002F3267"/>
    <w:rsid w:val="002F3420"/>
    <w:rsid w:val="002F3ACD"/>
    <w:rsid w:val="002F5815"/>
    <w:rsid w:val="002F58BA"/>
    <w:rsid w:val="002F5FF3"/>
    <w:rsid w:val="002F65B6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2BE0"/>
    <w:rsid w:val="00302E3E"/>
    <w:rsid w:val="00302EC6"/>
    <w:rsid w:val="00302F6E"/>
    <w:rsid w:val="00303025"/>
    <w:rsid w:val="00303878"/>
    <w:rsid w:val="0030391C"/>
    <w:rsid w:val="00303F96"/>
    <w:rsid w:val="003042B9"/>
    <w:rsid w:val="0030434C"/>
    <w:rsid w:val="0030440E"/>
    <w:rsid w:val="003049E4"/>
    <w:rsid w:val="003052CC"/>
    <w:rsid w:val="00305328"/>
    <w:rsid w:val="00305844"/>
    <w:rsid w:val="003062B4"/>
    <w:rsid w:val="00306ACA"/>
    <w:rsid w:val="003071A8"/>
    <w:rsid w:val="00307606"/>
    <w:rsid w:val="0030769F"/>
    <w:rsid w:val="00307927"/>
    <w:rsid w:val="00307D5A"/>
    <w:rsid w:val="00310185"/>
    <w:rsid w:val="00310251"/>
    <w:rsid w:val="003104ED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664"/>
    <w:rsid w:val="00314D2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8CC"/>
    <w:rsid w:val="003219DA"/>
    <w:rsid w:val="00321B2E"/>
    <w:rsid w:val="00321C7C"/>
    <w:rsid w:val="00321CC1"/>
    <w:rsid w:val="003232F0"/>
    <w:rsid w:val="00323326"/>
    <w:rsid w:val="00323BCF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BBE"/>
    <w:rsid w:val="00326DDC"/>
    <w:rsid w:val="0032711C"/>
    <w:rsid w:val="0032722B"/>
    <w:rsid w:val="00327E72"/>
    <w:rsid w:val="00330483"/>
    <w:rsid w:val="003311CF"/>
    <w:rsid w:val="00331550"/>
    <w:rsid w:val="0033159F"/>
    <w:rsid w:val="00331628"/>
    <w:rsid w:val="003319A7"/>
    <w:rsid w:val="00332F69"/>
    <w:rsid w:val="00333EE1"/>
    <w:rsid w:val="00333F77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014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7AE"/>
    <w:rsid w:val="003459B7"/>
    <w:rsid w:val="00346481"/>
    <w:rsid w:val="00346C27"/>
    <w:rsid w:val="0034746A"/>
    <w:rsid w:val="00347523"/>
    <w:rsid w:val="00347F8D"/>
    <w:rsid w:val="0035042D"/>
    <w:rsid w:val="00350437"/>
    <w:rsid w:val="00350BD9"/>
    <w:rsid w:val="003511D8"/>
    <w:rsid w:val="00351D04"/>
    <w:rsid w:val="00352C10"/>
    <w:rsid w:val="00352F97"/>
    <w:rsid w:val="00352FAA"/>
    <w:rsid w:val="00353AE5"/>
    <w:rsid w:val="00353EBB"/>
    <w:rsid w:val="00354449"/>
    <w:rsid w:val="003548EE"/>
    <w:rsid w:val="0035531B"/>
    <w:rsid w:val="00356CB9"/>
    <w:rsid w:val="00356D51"/>
    <w:rsid w:val="003570EB"/>
    <w:rsid w:val="00357530"/>
    <w:rsid w:val="003600E5"/>
    <w:rsid w:val="0036086D"/>
    <w:rsid w:val="00360D8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72F"/>
    <w:rsid w:val="0036519D"/>
    <w:rsid w:val="00365CDC"/>
    <w:rsid w:val="00365F6E"/>
    <w:rsid w:val="003661CB"/>
    <w:rsid w:val="00366409"/>
    <w:rsid w:val="0036647A"/>
    <w:rsid w:val="0036700B"/>
    <w:rsid w:val="0036709F"/>
    <w:rsid w:val="00367480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B2D"/>
    <w:rsid w:val="00374C94"/>
    <w:rsid w:val="00374F75"/>
    <w:rsid w:val="00375304"/>
    <w:rsid w:val="00375607"/>
    <w:rsid w:val="00376060"/>
    <w:rsid w:val="00376713"/>
    <w:rsid w:val="003771A5"/>
    <w:rsid w:val="003775C5"/>
    <w:rsid w:val="00377AB0"/>
    <w:rsid w:val="00377E79"/>
    <w:rsid w:val="00380065"/>
    <w:rsid w:val="003806EB"/>
    <w:rsid w:val="00380EC6"/>
    <w:rsid w:val="00381158"/>
    <w:rsid w:val="003819A5"/>
    <w:rsid w:val="00381DE9"/>
    <w:rsid w:val="00381F2D"/>
    <w:rsid w:val="003821DF"/>
    <w:rsid w:val="0038222C"/>
    <w:rsid w:val="0038239A"/>
    <w:rsid w:val="003823AF"/>
    <w:rsid w:val="00382F56"/>
    <w:rsid w:val="00383895"/>
    <w:rsid w:val="00383CDF"/>
    <w:rsid w:val="00383E39"/>
    <w:rsid w:val="00384B37"/>
    <w:rsid w:val="0038519C"/>
    <w:rsid w:val="00385299"/>
    <w:rsid w:val="003853B4"/>
    <w:rsid w:val="00385DD4"/>
    <w:rsid w:val="00385EB8"/>
    <w:rsid w:val="00386656"/>
    <w:rsid w:val="0038701A"/>
    <w:rsid w:val="003872F1"/>
    <w:rsid w:val="00387385"/>
    <w:rsid w:val="00387730"/>
    <w:rsid w:val="00387A9B"/>
    <w:rsid w:val="00387B52"/>
    <w:rsid w:val="00390757"/>
    <w:rsid w:val="003916A4"/>
    <w:rsid w:val="00392493"/>
    <w:rsid w:val="00392862"/>
    <w:rsid w:val="003930CF"/>
    <w:rsid w:val="00393508"/>
    <w:rsid w:val="0039364F"/>
    <w:rsid w:val="00393691"/>
    <w:rsid w:val="00393F43"/>
    <w:rsid w:val="00394422"/>
    <w:rsid w:val="0039490F"/>
    <w:rsid w:val="003955C7"/>
    <w:rsid w:val="003958C6"/>
    <w:rsid w:val="003965AC"/>
    <w:rsid w:val="0039744A"/>
    <w:rsid w:val="0039744B"/>
    <w:rsid w:val="0039766D"/>
    <w:rsid w:val="00397B70"/>
    <w:rsid w:val="00397BC2"/>
    <w:rsid w:val="00397E0B"/>
    <w:rsid w:val="003A046E"/>
    <w:rsid w:val="003A1365"/>
    <w:rsid w:val="003A17FD"/>
    <w:rsid w:val="003A1A1D"/>
    <w:rsid w:val="003A1DBB"/>
    <w:rsid w:val="003A2116"/>
    <w:rsid w:val="003A2A6F"/>
    <w:rsid w:val="003A30C9"/>
    <w:rsid w:val="003A47E1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3995"/>
    <w:rsid w:val="003B3D36"/>
    <w:rsid w:val="003B433B"/>
    <w:rsid w:val="003B4CCB"/>
    <w:rsid w:val="003B4F25"/>
    <w:rsid w:val="003B52AD"/>
    <w:rsid w:val="003B5557"/>
    <w:rsid w:val="003B5611"/>
    <w:rsid w:val="003B57A3"/>
    <w:rsid w:val="003B593F"/>
    <w:rsid w:val="003B5961"/>
    <w:rsid w:val="003B5D07"/>
    <w:rsid w:val="003B6533"/>
    <w:rsid w:val="003B6574"/>
    <w:rsid w:val="003B6621"/>
    <w:rsid w:val="003B67A9"/>
    <w:rsid w:val="003B6974"/>
    <w:rsid w:val="003B702D"/>
    <w:rsid w:val="003B71A9"/>
    <w:rsid w:val="003B7E90"/>
    <w:rsid w:val="003B7FBF"/>
    <w:rsid w:val="003C00F5"/>
    <w:rsid w:val="003C1CBA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475"/>
    <w:rsid w:val="003D2503"/>
    <w:rsid w:val="003D2D3E"/>
    <w:rsid w:val="003D3585"/>
    <w:rsid w:val="003D376D"/>
    <w:rsid w:val="003D4ABF"/>
    <w:rsid w:val="003D58AC"/>
    <w:rsid w:val="003D6216"/>
    <w:rsid w:val="003D69E5"/>
    <w:rsid w:val="003D6E1A"/>
    <w:rsid w:val="003D7374"/>
    <w:rsid w:val="003D78B0"/>
    <w:rsid w:val="003D7CE4"/>
    <w:rsid w:val="003D7CF9"/>
    <w:rsid w:val="003E07B1"/>
    <w:rsid w:val="003E07DF"/>
    <w:rsid w:val="003E0E50"/>
    <w:rsid w:val="003E13F0"/>
    <w:rsid w:val="003E187F"/>
    <w:rsid w:val="003E18AA"/>
    <w:rsid w:val="003E207B"/>
    <w:rsid w:val="003E237F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02"/>
    <w:rsid w:val="003E637F"/>
    <w:rsid w:val="003E6A9C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2D"/>
    <w:rsid w:val="003F6BB3"/>
    <w:rsid w:val="003F705A"/>
    <w:rsid w:val="0040077A"/>
    <w:rsid w:val="00400DCC"/>
    <w:rsid w:val="004013F2"/>
    <w:rsid w:val="004014F7"/>
    <w:rsid w:val="0040187F"/>
    <w:rsid w:val="00401B67"/>
    <w:rsid w:val="00401D49"/>
    <w:rsid w:val="00401DED"/>
    <w:rsid w:val="00401E15"/>
    <w:rsid w:val="00401E38"/>
    <w:rsid w:val="00402252"/>
    <w:rsid w:val="00402693"/>
    <w:rsid w:val="004027FC"/>
    <w:rsid w:val="004028F4"/>
    <w:rsid w:val="00402B74"/>
    <w:rsid w:val="00402CB9"/>
    <w:rsid w:val="00403073"/>
    <w:rsid w:val="00403888"/>
    <w:rsid w:val="0040482C"/>
    <w:rsid w:val="00404DD5"/>
    <w:rsid w:val="00404E92"/>
    <w:rsid w:val="004051C4"/>
    <w:rsid w:val="0040524E"/>
    <w:rsid w:val="0040547B"/>
    <w:rsid w:val="00405535"/>
    <w:rsid w:val="004055CE"/>
    <w:rsid w:val="004056EB"/>
    <w:rsid w:val="00405A37"/>
    <w:rsid w:val="00405BBD"/>
    <w:rsid w:val="0040670E"/>
    <w:rsid w:val="00406AED"/>
    <w:rsid w:val="00406C20"/>
    <w:rsid w:val="004101E1"/>
    <w:rsid w:val="0041052D"/>
    <w:rsid w:val="00411756"/>
    <w:rsid w:val="00411C4E"/>
    <w:rsid w:val="00412BFF"/>
    <w:rsid w:val="00412DE3"/>
    <w:rsid w:val="00412DF9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17C1"/>
    <w:rsid w:val="0042199D"/>
    <w:rsid w:val="00421C50"/>
    <w:rsid w:val="004221A3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6C5B"/>
    <w:rsid w:val="004275AF"/>
    <w:rsid w:val="004275F0"/>
    <w:rsid w:val="00427FB4"/>
    <w:rsid w:val="00430147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8B3"/>
    <w:rsid w:val="00445D86"/>
    <w:rsid w:val="00446D99"/>
    <w:rsid w:val="00446E6A"/>
    <w:rsid w:val="00447EE0"/>
    <w:rsid w:val="00447FA3"/>
    <w:rsid w:val="00450033"/>
    <w:rsid w:val="00450113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497"/>
    <w:rsid w:val="00455AB8"/>
    <w:rsid w:val="0045649E"/>
    <w:rsid w:val="0045696D"/>
    <w:rsid w:val="00456BAE"/>
    <w:rsid w:val="00456F19"/>
    <w:rsid w:val="00457087"/>
    <w:rsid w:val="00457214"/>
    <w:rsid w:val="00457926"/>
    <w:rsid w:val="00457C71"/>
    <w:rsid w:val="004606B7"/>
    <w:rsid w:val="00460767"/>
    <w:rsid w:val="00460C1E"/>
    <w:rsid w:val="004611FA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40EF"/>
    <w:rsid w:val="00464702"/>
    <w:rsid w:val="004651FA"/>
    <w:rsid w:val="004654B5"/>
    <w:rsid w:val="00465573"/>
    <w:rsid w:val="00465DEB"/>
    <w:rsid w:val="00465F73"/>
    <w:rsid w:val="0046602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08B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1A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26FE"/>
    <w:rsid w:val="004937D1"/>
    <w:rsid w:val="00493C2E"/>
    <w:rsid w:val="00493FB0"/>
    <w:rsid w:val="004943AD"/>
    <w:rsid w:val="0049474E"/>
    <w:rsid w:val="004947D7"/>
    <w:rsid w:val="00494878"/>
    <w:rsid w:val="0049658E"/>
    <w:rsid w:val="00496A4E"/>
    <w:rsid w:val="00496E28"/>
    <w:rsid w:val="004972C9"/>
    <w:rsid w:val="004973FC"/>
    <w:rsid w:val="00497AE4"/>
    <w:rsid w:val="00497CF9"/>
    <w:rsid w:val="004A03A3"/>
    <w:rsid w:val="004A0737"/>
    <w:rsid w:val="004A0739"/>
    <w:rsid w:val="004A0B60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EF5"/>
    <w:rsid w:val="004A5291"/>
    <w:rsid w:val="004A5CE1"/>
    <w:rsid w:val="004A5E20"/>
    <w:rsid w:val="004A5FF0"/>
    <w:rsid w:val="004A6059"/>
    <w:rsid w:val="004A61E7"/>
    <w:rsid w:val="004A6A75"/>
    <w:rsid w:val="004A6B0C"/>
    <w:rsid w:val="004A6CBA"/>
    <w:rsid w:val="004A723D"/>
    <w:rsid w:val="004B0001"/>
    <w:rsid w:val="004B0100"/>
    <w:rsid w:val="004B027C"/>
    <w:rsid w:val="004B04C9"/>
    <w:rsid w:val="004B091E"/>
    <w:rsid w:val="004B096E"/>
    <w:rsid w:val="004B0CBC"/>
    <w:rsid w:val="004B17BD"/>
    <w:rsid w:val="004B1A8A"/>
    <w:rsid w:val="004B1C50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A4"/>
    <w:rsid w:val="004B52E4"/>
    <w:rsid w:val="004B565D"/>
    <w:rsid w:val="004B5A00"/>
    <w:rsid w:val="004B62DB"/>
    <w:rsid w:val="004B630F"/>
    <w:rsid w:val="004B654E"/>
    <w:rsid w:val="004B7156"/>
    <w:rsid w:val="004B7249"/>
    <w:rsid w:val="004B730E"/>
    <w:rsid w:val="004B76AE"/>
    <w:rsid w:val="004B7938"/>
    <w:rsid w:val="004C01B6"/>
    <w:rsid w:val="004C01F6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6AF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46E5"/>
    <w:rsid w:val="004D5328"/>
    <w:rsid w:val="004D5542"/>
    <w:rsid w:val="004D5B14"/>
    <w:rsid w:val="004D5E05"/>
    <w:rsid w:val="004D6498"/>
    <w:rsid w:val="004D7D66"/>
    <w:rsid w:val="004D7FAF"/>
    <w:rsid w:val="004E05B5"/>
    <w:rsid w:val="004E05E6"/>
    <w:rsid w:val="004E0B67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175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49E9"/>
    <w:rsid w:val="004F5146"/>
    <w:rsid w:val="004F57F2"/>
    <w:rsid w:val="004F60A2"/>
    <w:rsid w:val="004F6293"/>
    <w:rsid w:val="004F63FF"/>
    <w:rsid w:val="004F6C00"/>
    <w:rsid w:val="004F774A"/>
    <w:rsid w:val="004F7F01"/>
    <w:rsid w:val="005000DE"/>
    <w:rsid w:val="00500656"/>
    <w:rsid w:val="00500CFD"/>
    <w:rsid w:val="0050114E"/>
    <w:rsid w:val="005013D7"/>
    <w:rsid w:val="00501D99"/>
    <w:rsid w:val="0050220F"/>
    <w:rsid w:val="0050260B"/>
    <w:rsid w:val="005026B6"/>
    <w:rsid w:val="005028D7"/>
    <w:rsid w:val="00502A32"/>
    <w:rsid w:val="005033F2"/>
    <w:rsid w:val="005035D8"/>
    <w:rsid w:val="0050371A"/>
    <w:rsid w:val="00504FF5"/>
    <w:rsid w:val="0050555A"/>
    <w:rsid w:val="0050594A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3FDD"/>
    <w:rsid w:val="005141B9"/>
    <w:rsid w:val="0051424C"/>
    <w:rsid w:val="005144AC"/>
    <w:rsid w:val="00514548"/>
    <w:rsid w:val="0051492F"/>
    <w:rsid w:val="00514B90"/>
    <w:rsid w:val="005161D9"/>
    <w:rsid w:val="0051640E"/>
    <w:rsid w:val="0051644B"/>
    <w:rsid w:val="005168AF"/>
    <w:rsid w:val="00516F2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C06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4E"/>
    <w:rsid w:val="00533A73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BF0"/>
    <w:rsid w:val="00540D35"/>
    <w:rsid w:val="0054184C"/>
    <w:rsid w:val="00541B1D"/>
    <w:rsid w:val="00542BFC"/>
    <w:rsid w:val="0054306F"/>
    <w:rsid w:val="005433DD"/>
    <w:rsid w:val="00544112"/>
    <w:rsid w:val="00544CCC"/>
    <w:rsid w:val="00544F59"/>
    <w:rsid w:val="00545314"/>
    <w:rsid w:val="00545A89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C23"/>
    <w:rsid w:val="00547D1C"/>
    <w:rsid w:val="00547E1A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4C6E"/>
    <w:rsid w:val="005654B3"/>
    <w:rsid w:val="00565B4B"/>
    <w:rsid w:val="00565BF3"/>
    <w:rsid w:val="0056618F"/>
    <w:rsid w:val="0056686D"/>
    <w:rsid w:val="0056690C"/>
    <w:rsid w:val="00566A94"/>
    <w:rsid w:val="00566AE3"/>
    <w:rsid w:val="00566AE9"/>
    <w:rsid w:val="00566C7D"/>
    <w:rsid w:val="0056729B"/>
    <w:rsid w:val="00567699"/>
    <w:rsid w:val="00570888"/>
    <w:rsid w:val="00570AA3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515D"/>
    <w:rsid w:val="005753D5"/>
    <w:rsid w:val="00575D61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0632"/>
    <w:rsid w:val="00581856"/>
    <w:rsid w:val="0058206C"/>
    <w:rsid w:val="0058220E"/>
    <w:rsid w:val="00582420"/>
    <w:rsid w:val="0058294A"/>
    <w:rsid w:val="00582F54"/>
    <w:rsid w:val="00583269"/>
    <w:rsid w:val="005832B0"/>
    <w:rsid w:val="00583819"/>
    <w:rsid w:val="00583838"/>
    <w:rsid w:val="005841DE"/>
    <w:rsid w:val="00584C5D"/>
    <w:rsid w:val="0058581B"/>
    <w:rsid w:val="00585A4A"/>
    <w:rsid w:val="00585D6F"/>
    <w:rsid w:val="00585F7D"/>
    <w:rsid w:val="0058699E"/>
    <w:rsid w:val="00586FF0"/>
    <w:rsid w:val="005873C1"/>
    <w:rsid w:val="005877E6"/>
    <w:rsid w:val="005879BE"/>
    <w:rsid w:val="00587A1C"/>
    <w:rsid w:val="00590698"/>
    <w:rsid w:val="005906C8"/>
    <w:rsid w:val="00590884"/>
    <w:rsid w:val="005910DD"/>
    <w:rsid w:val="00591C76"/>
    <w:rsid w:val="00592715"/>
    <w:rsid w:val="00593493"/>
    <w:rsid w:val="005938BF"/>
    <w:rsid w:val="005938DF"/>
    <w:rsid w:val="00593C84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A4"/>
    <w:rsid w:val="005968B0"/>
    <w:rsid w:val="00597405"/>
    <w:rsid w:val="00597626"/>
    <w:rsid w:val="00597C57"/>
    <w:rsid w:val="005A0CA3"/>
    <w:rsid w:val="005A0E28"/>
    <w:rsid w:val="005A1C05"/>
    <w:rsid w:val="005A287B"/>
    <w:rsid w:val="005A304C"/>
    <w:rsid w:val="005A335D"/>
    <w:rsid w:val="005A39A5"/>
    <w:rsid w:val="005A3A18"/>
    <w:rsid w:val="005A432D"/>
    <w:rsid w:val="005A4B34"/>
    <w:rsid w:val="005A4D11"/>
    <w:rsid w:val="005A527C"/>
    <w:rsid w:val="005A5976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463"/>
    <w:rsid w:val="005A7C36"/>
    <w:rsid w:val="005B0090"/>
    <w:rsid w:val="005B01F4"/>
    <w:rsid w:val="005B0271"/>
    <w:rsid w:val="005B070A"/>
    <w:rsid w:val="005B0AE6"/>
    <w:rsid w:val="005B0C95"/>
    <w:rsid w:val="005B12C7"/>
    <w:rsid w:val="005B1352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D07"/>
    <w:rsid w:val="005B501C"/>
    <w:rsid w:val="005B5916"/>
    <w:rsid w:val="005B5C55"/>
    <w:rsid w:val="005B5CF7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C74"/>
    <w:rsid w:val="005C3612"/>
    <w:rsid w:val="005C3F15"/>
    <w:rsid w:val="005C42CF"/>
    <w:rsid w:val="005C4785"/>
    <w:rsid w:val="005C4F8F"/>
    <w:rsid w:val="005C5575"/>
    <w:rsid w:val="005C5B68"/>
    <w:rsid w:val="005C5C71"/>
    <w:rsid w:val="005C67D2"/>
    <w:rsid w:val="005D0E30"/>
    <w:rsid w:val="005D0E59"/>
    <w:rsid w:val="005D1254"/>
    <w:rsid w:val="005D12BE"/>
    <w:rsid w:val="005D1960"/>
    <w:rsid w:val="005D2161"/>
    <w:rsid w:val="005D23D3"/>
    <w:rsid w:val="005D2BD0"/>
    <w:rsid w:val="005D328C"/>
    <w:rsid w:val="005D4A5A"/>
    <w:rsid w:val="005D521A"/>
    <w:rsid w:val="005D6649"/>
    <w:rsid w:val="005D67CD"/>
    <w:rsid w:val="005D74CE"/>
    <w:rsid w:val="005D7B0E"/>
    <w:rsid w:val="005D7DCC"/>
    <w:rsid w:val="005E03E5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758"/>
    <w:rsid w:val="005E4B48"/>
    <w:rsid w:val="005E4CA5"/>
    <w:rsid w:val="005E50D1"/>
    <w:rsid w:val="005E5C3D"/>
    <w:rsid w:val="005E67D1"/>
    <w:rsid w:val="005E6FAD"/>
    <w:rsid w:val="005E746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3784"/>
    <w:rsid w:val="005F3EE9"/>
    <w:rsid w:val="005F4C97"/>
    <w:rsid w:val="005F4CF3"/>
    <w:rsid w:val="005F5128"/>
    <w:rsid w:val="005F53B6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2349"/>
    <w:rsid w:val="00602877"/>
    <w:rsid w:val="0060369D"/>
    <w:rsid w:val="00603F17"/>
    <w:rsid w:val="00604E51"/>
    <w:rsid w:val="00605929"/>
    <w:rsid w:val="006059E1"/>
    <w:rsid w:val="006066FF"/>
    <w:rsid w:val="00607E8C"/>
    <w:rsid w:val="00610035"/>
    <w:rsid w:val="006104D5"/>
    <w:rsid w:val="00610C09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85C"/>
    <w:rsid w:val="006239D3"/>
    <w:rsid w:val="00623BD9"/>
    <w:rsid w:val="006245B1"/>
    <w:rsid w:val="00624B48"/>
    <w:rsid w:val="0062530B"/>
    <w:rsid w:val="00625846"/>
    <w:rsid w:val="00625F8B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AB4"/>
    <w:rsid w:val="00633CA0"/>
    <w:rsid w:val="00633DAF"/>
    <w:rsid w:val="006340B9"/>
    <w:rsid w:val="00635C29"/>
    <w:rsid w:val="0063673C"/>
    <w:rsid w:val="006371F6"/>
    <w:rsid w:val="00637270"/>
    <w:rsid w:val="00637CA1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9E"/>
    <w:rsid w:val="00643DA1"/>
    <w:rsid w:val="00643DE9"/>
    <w:rsid w:val="006445FF"/>
    <w:rsid w:val="00644FFA"/>
    <w:rsid w:val="00646021"/>
    <w:rsid w:val="00646A16"/>
    <w:rsid w:val="00647368"/>
    <w:rsid w:val="00650010"/>
    <w:rsid w:val="0065005F"/>
    <w:rsid w:val="006506CF"/>
    <w:rsid w:val="006508E8"/>
    <w:rsid w:val="006515AC"/>
    <w:rsid w:val="00651D51"/>
    <w:rsid w:val="006525CF"/>
    <w:rsid w:val="0065261B"/>
    <w:rsid w:val="006527D8"/>
    <w:rsid w:val="00652E77"/>
    <w:rsid w:val="00652FEE"/>
    <w:rsid w:val="0065303B"/>
    <w:rsid w:val="006530A0"/>
    <w:rsid w:val="0065406D"/>
    <w:rsid w:val="006540C0"/>
    <w:rsid w:val="00654241"/>
    <w:rsid w:val="00654502"/>
    <w:rsid w:val="006545A8"/>
    <w:rsid w:val="00654F1F"/>
    <w:rsid w:val="00655156"/>
    <w:rsid w:val="00655819"/>
    <w:rsid w:val="00655AAA"/>
    <w:rsid w:val="00655B53"/>
    <w:rsid w:val="00656047"/>
    <w:rsid w:val="006564A1"/>
    <w:rsid w:val="006568A2"/>
    <w:rsid w:val="006575AD"/>
    <w:rsid w:val="00657E2F"/>
    <w:rsid w:val="0066021D"/>
    <w:rsid w:val="0066048F"/>
    <w:rsid w:val="00660571"/>
    <w:rsid w:val="0066075D"/>
    <w:rsid w:val="0066165D"/>
    <w:rsid w:val="00661806"/>
    <w:rsid w:val="006620C5"/>
    <w:rsid w:val="00662359"/>
    <w:rsid w:val="006624C3"/>
    <w:rsid w:val="0066296A"/>
    <w:rsid w:val="00662C50"/>
    <w:rsid w:val="00663728"/>
    <w:rsid w:val="00663C7F"/>
    <w:rsid w:val="00664103"/>
    <w:rsid w:val="0066451F"/>
    <w:rsid w:val="006648AC"/>
    <w:rsid w:val="0066496C"/>
    <w:rsid w:val="00664998"/>
    <w:rsid w:val="00664E5A"/>
    <w:rsid w:val="00665790"/>
    <w:rsid w:val="00665BDB"/>
    <w:rsid w:val="00665D58"/>
    <w:rsid w:val="00666DE6"/>
    <w:rsid w:val="00666E67"/>
    <w:rsid w:val="00666E76"/>
    <w:rsid w:val="0066758F"/>
    <w:rsid w:val="00670804"/>
    <w:rsid w:val="00670E16"/>
    <w:rsid w:val="00670EA8"/>
    <w:rsid w:val="006716B2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87B5B"/>
    <w:rsid w:val="00690275"/>
    <w:rsid w:val="0069051F"/>
    <w:rsid w:val="006905D6"/>
    <w:rsid w:val="006905D8"/>
    <w:rsid w:val="00690B30"/>
    <w:rsid w:val="0069130D"/>
    <w:rsid w:val="00691464"/>
    <w:rsid w:val="00691615"/>
    <w:rsid w:val="0069161C"/>
    <w:rsid w:val="0069172E"/>
    <w:rsid w:val="0069181F"/>
    <w:rsid w:val="006920BA"/>
    <w:rsid w:val="00692897"/>
    <w:rsid w:val="00692DAA"/>
    <w:rsid w:val="00692E20"/>
    <w:rsid w:val="006937B6"/>
    <w:rsid w:val="00693964"/>
    <w:rsid w:val="00693FA4"/>
    <w:rsid w:val="0069410E"/>
    <w:rsid w:val="006944DE"/>
    <w:rsid w:val="006948F0"/>
    <w:rsid w:val="0069583A"/>
    <w:rsid w:val="00696A1D"/>
    <w:rsid w:val="00696F1E"/>
    <w:rsid w:val="00697BA3"/>
    <w:rsid w:val="006A0356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03F"/>
    <w:rsid w:val="006A6195"/>
    <w:rsid w:val="006A6AAD"/>
    <w:rsid w:val="006A6D02"/>
    <w:rsid w:val="006A6DEF"/>
    <w:rsid w:val="006A71CF"/>
    <w:rsid w:val="006A7655"/>
    <w:rsid w:val="006A7A03"/>
    <w:rsid w:val="006B059C"/>
    <w:rsid w:val="006B0BCE"/>
    <w:rsid w:val="006B1332"/>
    <w:rsid w:val="006B1D34"/>
    <w:rsid w:val="006B20D2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0A3"/>
    <w:rsid w:val="006B625D"/>
    <w:rsid w:val="006B67AB"/>
    <w:rsid w:val="006B6A8D"/>
    <w:rsid w:val="006B6B25"/>
    <w:rsid w:val="006B7171"/>
    <w:rsid w:val="006B76D7"/>
    <w:rsid w:val="006B7917"/>
    <w:rsid w:val="006C01A3"/>
    <w:rsid w:val="006C0276"/>
    <w:rsid w:val="006C2073"/>
    <w:rsid w:val="006C24F3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6F04"/>
    <w:rsid w:val="006C7163"/>
    <w:rsid w:val="006C78A2"/>
    <w:rsid w:val="006C7BF4"/>
    <w:rsid w:val="006C7E6E"/>
    <w:rsid w:val="006D14B3"/>
    <w:rsid w:val="006D216D"/>
    <w:rsid w:val="006D29EB"/>
    <w:rsid w:val="006D2C4B"/>
    <w:rsid w:val="006D333D"/>
    <w:rsid w:val="006D367E"/>
    <w:rsid w:val="006D3760"/>
    <w:rsid w:val="006D38CD"/>
    <w:rsid w:val="006D39FE"/>
    <w:rsid w:val="006D3C9B"/>
    <w:rsid w:val="006D3F6D"/>
    <w:rsid w:val="006D4434"/>
    <w:rsid w:val="006D5079"/>
    <w:rsid w:val="006D5322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85F"/>
    <w:rsid w:val="006E3CC2"/>
    <w:rsid w:val="006E3D80"/>
    <w:rsid w:val="006E3DEB"/>
    <w:rsid w:val="006E4AB8"/>
    <w:rsid w:val="006E4B07"/>
    <w:rsid w:val="006E5076"/>
    <w:rsid w:val="006E6D1C"/>
    <w:rsid w:val="006E7147"/>
    <w:rsid w:val="006E77FA"/>
    <w:rsid w:val="006E7B7B"/>
    <w:rsid w:val="006F0415"/>
    <w:rsid w:val="006F0522"/>
    <w:rsid w:val="006F0550"/>
    <w:rsid w:val="006F0E04"/>
    <w:rsid w:val="006F1AB0"/>
    <w:rsid w:val="006F1E36"/>
    <w:rsid w:val="006F1F51"/>
    <w:rsid w:val="006F21E5"/>
    <w:rsid w:val="006F2244"/>
    <w:rsid w:val="006F2539"/>
    <w:rsid w:val="006F2B07"/>
    <w:rsid w:val="006F2EA9"/>
    <w:rsid w:val="006F42A1"/>
    <w:rsid w:val="006F47AF"/>
    <w:rsid w:val="006F506F"/>
    <w:rsid w:val="006F5595"/>
    <w:rsid w:val="006F5C75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93C"/>
    <w:rsid w:val="00705B5C"/>
    <w:rsid w:val="00706F21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2468"/>
    <w:rsid w:val="007132B6"/>
    <w:rsid w:val="00713E69"/>
    <w:rsid w:val="007140EE"/>
    <w:rsid w:val="0071414E"/>
    <w:rsid w:val="00714410"/>
    <w:rsid w:val="00714959"/>
    <w:rsid w:val="00715006"/>
    <w:rsid w:val="00716474"/>
    <w:rsid w:val="007164A9"/>
    <w:rsid w:val="00716C22"/>
    <w:rsid w:val="0071735C"/>
    <w:rsid w:val="0071752F"/>
    <w:rsid w:val="00717635"/>
    <w:rsid w:val="007179EE"/>
    <w:rsid w:val="00717B89"/>
    <w:rsid w:val="00720163"/>
    <w:rsid w:val="00720D5F"/>
    <w:rsid w:val="007218DC"/>
    <w:rsid w:val="00722824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967"/>
    <w:rsid w:val="007269C2"/>
    <w:rsid w:val="00726E41"/>
    <w:rsid w:val="00727352"/>
    <w:rsid w:val="0073042E"/>
    <w:rsid w:val="007309A1"/>
    <w:rsid w:val="00731411"/>
    <w:rsid w:val="00731674"/>
    <w:rsid w:val="00731746"/>
    <w:rsid w:val="00731A15"/>
    <w:rsid w:val="00731EDC"/>
    <w:rsid w:val="007322CB"/>
    <w:rsid w:val="00732424"/>
    <w:rsid w:val="0073260D"/>
    <w:rsid w:val="00734352"/>
    <w:rsid w:val="00734543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37C44"/>
    <w:rsid w:val="007403A8"/>
    <w:rsid w:val="007409B0"/>
    <w:rsid w:val="00740C14"/>
    <w:rsid w:val="00741E58"/>
    <w:rsid w:val="00742493"/>
    <w:rsid w:val="0074387D"/>
    <w:rsid w:val="00743A0E"/>
    <w:rsid w:val="00743DA1"/>
    <w:rsid w:val="00744498"/>
    <w:rsid w:val="007449FE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68A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A2C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4EA"/>
    <w:rsid w:val="00772830"/>
    <w:rsid w:val="00772C29"/>
    <w:rsid w:val="007731F7"/>
    <w:rsid w:val="0077350C"/>
    <w:rsid w:val="00773977"/>
    <w:rsid w:val="00773A96"/>
    <w:rsid w:val="00774332"/>
    <w:rsid w:val="00774862"/>
    <w:rsid w:val="00774E07"/>
    <w:rsid w:val="00774F92"/>
    <w:rsid w:val="007752C3"/>
    <w:rsid w:val="00775ADC"/>
    <w:rsid w:val="00775C85"/>
    <w:rsid w:val="00775D8F"/>
    <w:rsid w:val="00776152"/>
    <w:rsid w:val="00776298"/>
    <w:rsid w:val="0077671D"/>
    <w:rsid w:val="00776BCD"/>
    <w:rsid w:val="00777ADF"/>
    <w:rsid w:val="00780235"/>
    <w:rsid w:val="00780A88"/>
    <w:rsid w:val="00780DF7"/>
    <w:rsid w:val="00780F65"/>
    <w:rsid w:val="007813FA"/>
    <w:rsid w:val="00781523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CB2"/>
    <w:rsid w:val="00793F13"/>
    <w:rsid w:val="007940EB"/>
    <w:rsid w:val="00794352"/>
    <w:rsid w:val="00794CDE"/>
    <w:rsid w:val="00794EF4"/>
    <w:rsid w:val="00795E8D"/>
    <w:rsid w:val="00796305"/>
    <w:rsid w:val="00796429"/>
    <w:rsid w:val="007966B6"/>
    <w:rsid w:val="00796B80"/>
    <w:rsid w:val="00796E0A"/>
    <w:rsid w:val="007978C6"/>
    <w:rsid w:val="007A0371"/>
    <w:rsid w:val="007A05ED"/>
    <w:rsid w:val="007A0AE9"/>
    <w:rsid w:val="007A16E2"/>
    <w:rsid w:val="007A1F01"/>
    <w:rsid w:val="007A220B"/>
    <w:rsid w:val="007A248C"/>
    <w:rsid w:val="007A2968"/>
    <w:rsid w:val="007A46E3"/>
    <w:rsid w:val="007A4A1D"/>
    <w:rsid w:val="007A4ADE"/>
    <w:rsid w:val="007A55A9"/>
    <w:rsid w:val="007A677E"/>
    <w:rsid w:val="007A678D"/>
    <w:rsid w:val="007A6D51"/>
    <w:rsid w:val="007A6F58"/>
    <w:rsid w:val="007B10F1"/>
    <w:rsid w:val="007B1110"/>
    <w:rsid w:val="007B286E"/>
    <w:rsid w:val="007B2CFC"/>
    <w:rsid w:val="007B2E0D"/>
    <w:rsid w:val="007B3917"/>
    <w:rsid w:val="007B4198"/>
    <w:rsid w:val="007B430E"/>
    <w:rsid w:val="007B4440"/>
    <w:rsid w:val="007B4EDE"/>
    <w:rsid w:val="007B4FD2"/>
    <w:rsid w:val="007B5148"/>
    <w:rsid w:val="007B5209"/>
    <w:rsid w:val="007B54DE"/>
    <w:rsid w:val="007B579C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760"/>
    <w:rsid w:val="007C1828"/>
    <w:rsid w:val="007C2633"/>
    <w:rsid w:val="007C2DAA"/>
    <w:rsid w:val="007C363A"/>
    <w:rsid w:val="007C369E"/>
    <w:rsid w:val="007C381B"/>
    <w:rsid w:val="007C39D2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AB1"/>
    <w:rsid w:val="007D3C9A"/>
    <w:rsid w:val="007D3E10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D0F"/>
    <w:rsid w:val="007E105B"/>
    <w:rsid w:val="007E1841"/>
    <w:rsid w:val="007E18FF"/>
    <w:rsid w:val="007E2891"/>
    <w:rsid w:val="007E2A58"/>
    <w:rsid w:val="007E2D84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69F"/>
    <w:rsid w:val="007F1749"/>
    <w:rsid w:val="007F1A18"/>
    <w:rsid w:val="007F1C6C"/>
    <w:rsid w:val="007F24D7"/>
    <w:rsid w:val="007F3256"/>
    <w:rsid w:val="007F34BB"/>
    <w:rsid w:val="007F35BA"/>
    <w:rsid w:val="007F37B7"/>
    <w:rsid w:val="007F3A49"/>
    <w:rsid w:val="007F3E18"/>
    <w:rsid w:val="007F3E36"/>
    <w:rsid w:val="007F4098"/>
    <w:rsid w:val="007F42D8"/>
    <w:rsid w:val="007F48E7"/>
    <w:rsid w:val="007F4B25"/>
    <w:rsid w:val="007F4BBC"/>
    <w:rsid w:val="007F4C73"/>
    <w:rsid w:val="007F51EE"/>
    <w:rsid w:val="007F5639"/>
    <w:rsid w:val="007F5777"/>
    <w:rsid w:val="007F5CD1"/>
    <w:rsid w:val="007F7144"/>
    <w:rsid w:val="007F7385"/>
    <w:rsid w:val="007F73FD"/>
    <w:rsid w:val="007F75CF"/>
    <w:rsid w:val="007F7D67"/>
    <w:rsid w:val="00800647"/>
    <w:rsid w:val="00800A65"/>
    <w:rsid w:val="008017A9"/>
    <w:rsid w:val="00801977"/>
    <w:rsid w:val="00802045"/>
    <w:rsid w:val="0080217D"/>
    <w:rsid w:val="00802BEB"/>
    <w:rsid w:val="00803717"/>
    <w:rsid w:val="00804417"/>
    <w:rsid w:val="008046C4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71"/>
    <w:rsid w:val="00810FDC"/>
    <w:rsid w:val="0081242F"/>
    <w:rsid w:val="008124EC"/>
    <w:rsid w:val="00812796"/>
    <w:rsid w:val="00812927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26A9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0B"/>
    <w:rsid w:val="00825FF1"/>
    <w:rsid w:val="00827C62"/>
    <w:rsid w:val="00827FDC"/>
    <w:rsid w:val="00830975"/>
    <w:rsid w:val="00830E1B"/>
    <w:rsid w:val="00831572"/>
    <w:rsid w:val="008315FC"/>
    <w:rsid w:val="008316E9"/>
    <w:rsid w:val="0083190F"/>
    <w:rsid w:val="00831B1C"/>
    <w:rsid w:val="00831CB1"/>
    <w:rsid w:val="0083254C"/>
    <w:rsid w:val="008326A6"/>
    <w:rsid w:val="00832A84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491"/>
    <w:rsid w:val="00837A29"/>
    <w:rsid w:val="00837B8E"/>
    <w:rsid w:val="00837C07"/>
    <w:rsid w:val="00837D91"/>
    <w:rsid w:val="00840AA7"/>
    <w:rsid w:val="00840C42"/>
    <w:rsid w:val="00840FCE"/>
    <w:rsid w:val="008417D2"/>
    <w:rsid w:val="00842141"/>
    <w:rsid w:val="00842148"/>
    <w:rsid w:val="008425C8"/>
    <w:rsid w:val="00842876"/>
    <w:rsid w:val="00842AF6"/>
    <w:rsid w:val="00842B5E"/>
    <w:rsid w:val="0084303F"/>
    <w:rsid w:val="00843887"/>
    <w:rsid w:val="00843B8A"/>
    <w:rsid w:val="0084432A"/>
    <w:rsid w:val="008443AE"/>
    <w:rsid w:val="0084448E"/>
    <w:rsid w:val="008454A7"/>
    <w:rsid w:val="00845669"/>
    <w:rsid w:val="008459AE"/>
    <w:rsid w:val="008460D5"/>
    <w:rsid w:val="00846866"/>
    <w:rsid w:val="008468D0"/>
    <w:rsid w:val="008472E2"/>
    <w:rsid w:val="00847B94"/>
    <w:rsid w:val="00847C0A"/>
    <w:rsid w:val="008502A9"/>
    <w:rsid w:val="008504DA"/>
    <w:rsid w:val="00850ED4"/>
    <w:rsid w:val="00851A16"/>
    <w:rsid w:val="00852337"/>
    <w:rsid w:val="00853691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86C"/>
    <w:rsid w:val="00856B42"/>
    <w:rsid w:val="00857DA3"/>
    <w:rsid w:val="00857E17"/>
    <w:rsid w:val="00860A06"/>
    <w:rsid w:val="00860FF7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6D0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7FA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D5A"/>
    <w:rsid w:val="00872F30"/>
    <w:rsid w:val="008737E5"/>
    <w:rsid w:val="008739B7"/>
    <w:rsid w:val="00873F76"/>
    <w:rsid w:val="00873F83"/>
    <w:rsid w:val="008745DC"/>
    <w:rsid w:val="0087462F"/>
    <w:rsid w:val="008746A2"/>
    <w:rsid w:val="008747AF"/>
    <w:rsid w:val="00875AD0"/>
    <w:rsid w:val="00875DD5"/>
    <w:rsid w:val="00876298"/>
    <w:rsid w:val="00876748"/>
    <w:rsid w:val="008770C5"/>
    <w:rsid w:val="00877AAC"/>
    <w:rsid w:val="008809BD"/>
    <w:rsid w:val="00880A83"/>
    <w:rsid w:val="00881459"/>
    <w:rsid w:val="00881924"/>
    <w:rsid w:val="0088210D"/>
    <w:rsid w:val="00882F1E"/>
    <w:rsid w:val="00882F6C"/>
    <w:rsid w:val="008836C7"/>
    <w:rsid w:val="008838D0"/>
    <w:rsid w:val="00884A85"/>
    <w:rsid w:val="008866F4"/>
    <w:rsid w:val="0088768C"/>
    <w:rsid w:val="00887CAA"/>
    <w:rsid w:val="00887CCE"/>
    <w:rsid w:val="008903A4"/>
    <w:rsid w:val="00890577"/>
    <w:rsid w:val="008905E8"/>
    <w:rsid w:val="00890C1B"/>
    <w:rsid w:val="00891DF0"/>
    <w:rsid w:val="00891F45"/>
    <w:rsid w:val="00891F8B"/>
    <w:rsid w:val="0089225E"/>
    <w:rsid w:val="00892322"/>
    <w:rsid w:val="0089240F"/>
    <w:rsid w:val="00892ECD"/>
    <w:rsid w:val="00893838"/>
    <w:rsid w:val="00894006"/>
    <w:rsid w:val="0089406B"/>
    <w:rsid w:val="008940D4"/>
    <w:rsid w:val="00894433"/>
    <w:rsid w:val="008944FE"/>
    <w:rsid w:val="008949C5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F16"/>
    <w:rsid w:val="008A14F7"/>
    <w:rsid w:val="008A1B08"/>
    <w:rsid w:val="008A1B5F"/>
    <w:rsid w:val="008A23EC"/>
    <w:rsid w:val="008A288C"/>
    <w:rsid w:val="008A2A9F"/>
    <w:rsid w:val="008A2AFD"/>
    <w:rsid w:val="008A2C2F"/>
    <w:rsid w:val="008A2FF5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102F"/>
    <w:rsid w:val="008B11EF"/>
    <w:rsid w:val="008B130F"/>
    <w:rsid w:val="008B15DB"/>
    <w:rsid w:val="008B1874"/>
    <w:rsid w:val="008B1AB2"/>
    <w:rsid w:val="008B1B43"/>
    <w:rsid w:val="008B1FFD"/>
    <w:rsid w:val="008B2E67"/>
    <w:rsid w:val="008B32FF"/>
    <w:rsid w:val="008B372A"/>
    <w:rsid w:val="008B3785"/>
    <w:rsid w:val="008B3B24"/>
    <w:rsid w:val="008B3D84"/>
    <w:rsid w:val="008B41A4"/>
    <w:rsid w:val="008B4B85"/>
    <w:rsid w:val="008B54B0"/>
    <w:rsid w:val="008B7644"/>
    <w:rsid w:val="008C063F"/>
    <w:rsid w:val="008C0931"/>
    <w:rsid w:val="008C0E46"/>
    <w:rsid w:val="008C189B"/>
    <w:rsid w:val="008C1CBD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CE7"/>
    <w:rsid w:val="008C614A"/>
    <w:rsid w:val="008C699F"/>
    <w:rsid w:val="008C6AD5"/>
    <w:rsid w:val="008C7759"/>
    <w:rsid w:val="008D0D1C"/>
    <w:rsid w:val="008D160E"/>
    <w:rsid w:val="008D20A3"/>
    <w:rsid w:val="008D255D"/>
    <w:rsid w:val="008D27C2"/>
    <w:rsid w:val="008D2846"/>
    <w:rsid w:val="008D2B5D"/>
    <w:rsid w:val="008D2B6F"/>
    <w:rsid w:val="008D33FB"/>
    <w:rsid w:val="008D3522"/>
    <w:rsid w:val="008D3A3F"/>
    <w:rsid w:val="008D3C73"/>
    <w:rsid w:val="008D4574"/>
    <w:rsid w:val="008D45A3"/>
    <w:rsid w:val="008D479E"/>
    <w:rsid w:val="008D4B00"/>
    <w:rsid w:val="008D4F7A"/>
    <w:rsid w:val="008D5DC3"/>
    <w:rsid w:val="008D627D"/>
    <w:rsid w:val="008D668E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633A"/>
    <w:rsid w:val="008E650C"/>
    <w:rsid w:val="008E6646"/>
    <w:rsid w:val="008E6860"/>
    <w:rsid w:val="008E6BF9"/>
    <w:rsid w:val="008E7A8D"/>
    <w:rsid w:val="008E7FC9"/>
    <w:rsid w:val="008F013C"/>
    <w:rsid w:val="008F1388"/>
    <w:rsid w:val="008F13B5"/>
    <w:rsid w:val="008F15B8"/>
    <w:rsid w:val="008F1A42"/>
    <w:rsid w:val="008F1C8E"/>
    <w:rsid w:val="008F1CE8"/>
    <w:rsid w:val="008F2F13"/>
    <w:rsid w:val="008F3288"/>
    <w:rsid w:val="008F3746"/>
    <w:rsid w:val="008F384D"/>
    <w:rsid w:val="008F3A58"/>
    <w:rsid w:val="008F494F"/>
    <w:rsid w:val="008F592C"/>
    <w:rsid w:val="008F5B5E"/>
    <w:rsid w:val="008F5D44"/>
    <w:rsid w:val="008F63C4"/>
    <w:rsid w:val="008F65DD"/>
    <w:rsid w:val="008F6952"/>
    <w:rsid w:val="008F6C6F"/>
    <w:rsid w:val="008F6E6D"/>
    <w:rsid w:val="008F7B65"/>
    <w:rsid w:val="00900A05"/>
    <w:rsid w:val="0090135D"/>
    <w:rsid w:val="009026FC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B43"/>
    <w:rsid w:val="00910FB1"/>
    <w:rsid w:val="009111E0"/>
    <w:rsid w:val="00911281"/>
    <w:rsid w:val="00912F8C"/>
    <w:rsid w:val="00912F92"/>
    <w:rsid w:val="00914B23"/>
    <w:rsid w:val="0091580A"/>
    <w:rsid w:val="00915D7E"/>
    <w:rsid w:val="0091608E"/>
    <w:rsid w:val="00916B79"/>
    <w:rsid w:val="00916BDF"/>
    <w:rsid w:val="009175B9"/>
    <w:rsid w:val="009218CE"/>
    <w:rsid w:val="009218D8"/>
    <w:rsid w:val="009225D0"/>
    <w:rsid w:val="009227EC"/>
    <w:rsid w:val="00923DBD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890"/>
    <w:rsid w:val="00927E6A"/>
    <w:rsid w:val="009300F9"/>
    <w:rsid w:val="0093019E"/>
    <w:rsid w:val="00930AB0"/>
    <w:rsid w:val="0093183E"/>
    <w:rsid w:val="00932182"/>
    <w:rsid w:val="009326C5"/>
    <w:rsid w:val="009328B9"/>
    <w:rsid w:val="00932976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624"/>
    <w:rsid w:val="0093771F"/>
    <w:rsid w:val="00937836"/>
    <w:rsid w:val="009379A2"/>
    <w:rsid w:val="00937A32"/>
    <w:rsid w:val="00940B7F"/>
    <w:rsid w:val="00940CC4"/>
    <w:rsid w:val="00940F0C"/>
    <w:rsid w:val="0094107E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47D5D"/>
    <w:rsid w:val="00950C18"/>
    <w:rsid w:val="00951114"/>
    <w:rsid w:val="00951457"/>
    <w:rsid w:val="00951756"/>
    <w:rsid w:val="00951CB0"/>
    <w:rsid w:val="00951D2A"/>
    <w:rsid w:val="0095222E"/>
    <w:rsid w:val="00952750"/>
    <w:rsid w:val="00952D01"/>
    <w:rsid w:val="0095300C"/>
    <w:rsid w:val="0095324F"/>
    <w:rsid w:val="009536AC"/>
    <w:rsid w:val="00954B09"/>
    <w:rsid w:val="00954E6A"/>
    <w:rsid w:val="00954EF0"/>
    <w:rsid w:val="00955019"/>
    <w:rsid w:val="0095520A"/>
    <w:rsid w:val="00955544"/>
    <w:rsid w:val="00955813"/>
    <w:rsid w:val="00956A3A"/>
    <w:rsid w:val="00956B63"/>
    <w:rsid w:val="00957185"/>
    <w:rsid w:val="0095746C"/>
    <w:rsid w:val="00957489"/>
    <w:rsid w:val="009577BD"/>
    <w:rsid w:val="0096004F"/>
    <w:rsid w:val="0096019B"/>
    <w:rsid w:val="0096032F"/>
    <w:rsid w:val="0096035C"/>
    <w:rsid w:val="00960640"/>
    <w:rsid w:val="00960D49"/>
    <w:rsid w:val="00961224"/>
    <w:rsid w:val="00961341"/>
    <w:rsid w:val="009619AB"/>
    <w:rsid w:val="009623CA"/>
    <w:rsid w:val="009633DD"/>
    <w:rsid w:val="0096415F"/>
    <w:rsid w:val="009644D1"/>
    <w:rsid w:val="00964B1E"/>
    <w:rsid w:val="00964F50"/>
    <w:rsid w:val="009654C2"/>
    <w:rsid w:val="00965813"/>
    <w:rsid w:val="00965FC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1F12"/>
    <w:rsid w:val="00972A81"/>
    <w:rsid w:val="00972C08"/>
    <w:rsid w:val="009730E5"/>
    <w:rsid w:val="009736B3"/>
    <w:rsid w:val="00973718"/>
    <w:rsid w:val="009737A2"/>
    <w:rsid w:val="009737B1"/>
    <w:rsid w:val="0097390F"/>
    <w:rsid w:val="00973DE3"/>
    <w:rsid w:val="009740FC"/>
    <w:rsid w:val="00974500"/>
    <w:rsid w:val="009747B1"/>
    <w:rsid w:val="00975123"/>
    <w:rsid w:val="009757B1"/>
    <w:rsid w:val="0097596A"/>
    <w:rsid w:val="00975D9B"/>
    <w:rsid w:val="00975E4E"/>
    <w:rsid w:val="009760F6"/>
    <w:rsid w:val="009766F2"/>
    <w:rsid w:val="00977141"/>
    <w:rsid w:val="00977769"/>
    <w:rsid w:val="009800C6"/>
    <w:rsid w:val="009802AD"/>
    <w:rsid w:val="00981617"/>
    <w:rsid w:val="0098175C"/>
    <w:rsid w:val="00981C95"/>
    <w:rsid w:val="0098215D"/>
    <w:rsid w:val="009828F4"/>
    <w:rsid w:val="009832AE"/>
    <w:rsid w:val="00983929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C"/>
    <w:rsid w:val="00990F16"/>
    <w:rsid w:val="00991FA1"/>
    <w:rsid w:val="0099215F"/>
    <w:rsid w:val="00992310"/>
    <w:rsid w:val="009923A8"/>
    <w:rsid w:val="00992AF7"/>
    <w:rsid w:val="00993504"/>
    <w:rsid w:val="00993655"/>
    <w:rsid w:val="009940BC"/>
    <w:rsid w:val="0099434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24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A6865"/>
    <w:rsid w:val="009B02CC"/>
    <w:rsid w:val="009B065D"/>
    <w:rsid w:val="009B0A4C"/>
    <w:rsid w:val="009B0C0D"/>
    <w:rsid w:val="009B1076"/>
    <w:rsid w:val="009B14EB"/>
    <w:rsid w:val="009B2312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7275"/>
    <w:rsid w:val="009B7A59"/>
    <w:rsid w:val="009B7C5E"/>
    <w:rsid w:val="009C0173"/>
    <w:rsid w:val="009C0B9B"/>
    <w:rsid w:val="009C0E30"/>
    <w:rsid w:val="009C16CF"/>
    <w:rsid w:val="009C16DE"/>
    <w:rsid w:val="009C209A"/>
    <w:rsid w:val="009C29E8"/>
    <w:rsid w:val="009C31B8"/>
    <w:rsid w:val="009C3E28"/>
    <w:rsid w:val="009C450F"/>
    <w:rsid w:val="009C456C"/>
    <w:rsid w:val="009C4A70"/>
    <w:rsid w:val="009C5267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5F7"/>
    <w:rsid w:val="009D17DF"/>
    <w:rsid w:val="009D27B5"/>
    <w:rsid w:val="009D2958"/>
    <w:rsid w:val="009D2F2B"/>
    <w:rsid w:val="009D38C0"/>
    <w:rsid w:val="009D4502"/>
    <w:rsid w:val="009D4550"/>
    <w:rsid w:val="009D4620"/>
    <w:rsid w:val="009D463C"/>
    <w:rsid w:val="009D49CD"/>
    <w:rsid w:val="009D4A26"/>
    <w:rsid w:val="009D574E"/>
    <w:rsid w:val="009D5A31"/>
    <w:rsid w:val="009D5B22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993"/>
    <w:rsid w:val="009E5ED9"/>
    <w:rsid w:val="009E6AC0"/>
    <w:rsid w:val="009E729D"/>
    <w:rsid w:val="009E7CAE"/>
    <w:rsid w:val="009F0049"/>
    <w:rsid w:val="009F0157"/>
    <w:rsid w:val="009F075A"/>
    <w:rsid w:val="009F1EDF"/>
    <w:rsid w:val="009F2EEE"/>
    <w:rsid w:val="009F36AA"/>
    <w:rsid w:val="009F3CAA"/>
    <w:rsid w:val="009F3E50"/>
    <w:rsid w:val="009F41C6"/>
    <w:rsid w:val="009F47BE"/>
    <w:rsid w:val="009F4FF7"/>
    <w:rsid w:val="009F5526"/>
    <w:rsid w:val="009F5FB4"/>
    <w:rsid w:val="009F6120"/>
    <w:rsid w:val="009F6199"/>
    <w:rsid w:val="009F65BD"/>
    <w:rsid w:val="009F702C"/>
    <w:rsid w:val="009F78E7"/>
    <w:rsid w:val="00A00059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5EB2"/>
    <w:rsid w:val="00A06B0D"/>
    <w:rsid w:val="00A06F14"/>
    <w:rsid w:val="00A06FB3"/>
    <w:rsid w:val="00A07E71"/>
    <w:rsid w:val="00A1063E"/>
    <w:rsid w:val="00A10D4D"/>
    <w:rsid w:val="00A11980"/>
    <w:rsid w:val="00A121F4"/>
    <w:rsid w:val="00A122F1"/>
    <w:rsid w:val="00A125EA"/>
    <w:rsid w:val="00A132D6"/>
    <w:rsid w:val="00A1479F"/>
    <w:rsid w:val="00A14A37"/>
    <w:rsid w:val="00A15230"/>
    <w:rsid w:val="00A15872"/>
    <w:rsid w:val="00A16B0F"/>
    <w:rsid w:val="00A171E2"/>
    <w:rsid w:val="00A17CF5"/>
    <w:rsid w:val="00A17D45"/>
    <w:rsid w:val="00A200A1"/>
    <w:rsid w:val="00A20A14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7CF"/>
    <w:rsid w:val="00A3238B"/>
    <w:rsid w:val="00A32451"/>
    <w:rsid w:val="00A32940"/>
    <w:rsid w:val="00A336CA"/>
    <w:rsid w:val="00A3381D"/>
    <w:rsid w:val="00A34015"/>
    <w:rsid w:val="00A34F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1B9"/>
    <w:rsid w:val="00A4324A"/>
    <w:rsid w:val="00A433D7"/>
    <w:rsid w:val="00A434D3"/>
    <w:rsid w:val="00A4386D"/>
    <w:rsid w:val="00A4407C"/>
    <w:rsid w:val="00A44226"/>
    <w:rsid w:val="00A4436F"/>
    <w:rsid w:val="00A4454D"/>
    <w:rsid w:val="00A4475F"/>
    <w:rsid w:val="00A45151"/>
    <w:rsid w:val="00A456E4"/>
    <w:rsid w:val="00A45F98"/>
    <w:rsid w:val="00A461D1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809"/>
    <w:rsid w:val="00A53EDE"/>
    <w:rsid w:val="00A53F91"/>
    <w:rsid w:val="00A545D7"/>
    <w:rsid w:val="00A55330"/>
    <w:rsid w:val="00A55BD9"/>
    <w:rsid w:val="00A5607B"/>
    <w:rsid w:val="00A5611D"/>
    <w:rsid w:val="00A562A8"/>
    <w:rsid w:val="00A56CE7"/>
    <w:rsid w:val="00A57D67"/>
    <w:rsid w:val="00A57D74"/>
    <w:rsid w:val="00A60404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67DA2"/>
    <w:rsid w:val="00A67E37"/>
    <w:rsid w:val="00A7045B"/>
    <w:rsid w:val="00A7074F"/>
    <w:rsid w:val="00A708C5"/>
    <w:rsid w:val="00A70A79"/>
    <w:rsid w:val="00A70B8C"/>
    <w:rsid w:val="00A70EA1"/>
    <w:rsid w:val="00A715BE"/>
    <w:rsid w:val="00A71959"/>
    <w:rsid w:val="00A71F10"/>
    <w:rsid w:val="00A7231B"/>
    <w:rsid w:val="00A7248F"/>
    <w:rsid w:val="00A73112"/>
    <w:rsid w:val="00A73982"/>
    <w:rsid w:val="00A73AAB"/>
    <w:rsid w:val="00A73B30"/>
    <w:rsid w:val="00A73C5B"/>
    <w:rsid w:val="00A73F46"/>
    <w:rsid w:val="00A73FBF"/>
    <w:rsid w:val="00A7518B"/>
    <w:rsid w:val="00A75742"/>
    <w:rsid w:val="00A75D79"/>
    <w:rsid w:val="00A75D8E"/>
    <w:rsid w:val="00A7624C"/>
    <w:rsid w:val="00A7646D"/>
    <w:rsid w:val="00A76631"/>
    <w:rsid w:val="00A776A4"/>
    <w:rsid w:val="00A779C6"/>
    <w:rsid w:val="00A8031F"/>
    <w:rsid w:val="00A8097A"/>
    <w:rsid w:val="00A80FCE"/>
    <w:rsid w:val="00A812C3"/>
    <w:rsid w:val="00A81851"/>
    <w:rsid w:val="00A81AAB"/>
    <w:rsid w:val="00A82221"/>
    <w:rsid w:val="00A8336B"/>
    <w:rsid w:val="00A83814"/>
    <w:rsid w:val="00A838C1"/>
    <w:rsid w:val="00A83FAA"/>
    <w:rsid w:val="00A84054"/>
    <w:rsid w:val="00A8412B"/>
    <w:rsid w:val="00A843A1"/>
    <w:rsid w:val="00A849AC"/>
    <w:rsid w:val="00A84CA1"/>
    <w:rsid w:val="00A851E9"/>
    <w:rsid w:val="00A85447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2F9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286"/>
    <w:rsid w:val="00AA7DEE"/>
    <w:rsid w:val="00AB0306"/>
    <w:rsid w:val="00AB0432"/>
    <w:rsid w:val="00AB0BE2"/>
    <w:rsid w:val="00AB1638"/>
    <w:rsid w:val="00AB1EF0"/>
    <w:rsid w:val="00AB32EC"/>
    <w:rsid w:val="00AB34D0"/>
    <w:rsid w:val="00AB36DE"/>
    <w:rsid w:val="00AB39D5"/>
    <w:rsid w:val="00AB3D64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2A5"/>
    <w:rsid w:val="00AB7947"/>
    <w:rsid w:val="00AB7EE5"/>
    <w:rsid w:val="00AC0563"/>
    <w:rsid w:val="00AC0B6E"/>
    <w:rsid w:val="00AC1B6F"/>
    <w:rsid w:val="00AC1B76"/>
    <w:rsid w:val="00AC252A"/>
    <w:rsid w:val="00AC333A"/>
    <w:rsid w:val="00AC33E6"/>
    <w:rsid w:val="00AC34B1"/>
    <w:rsid w:val="00AC3D1E"/>
    <w:rsid w:val="00AC3D52"/>
    <w:rsid w:val="00AC40C5"/>
    <w:rsid w:val="00AC518E"/>
    <w:rsid w:val="00AC7BFF"/>
    <w:rsid w:val="00AD0102"/>
    <w:rsid w:val="00AD019F"/>
    <w:rsid w:val="00AD0E53"/>
    <w:rsid w:val="00AD1A01"/>
    <w:rsid w:val="00AD2232"/>
    <w:rsid w:val="00AD2A08"/>
    <w:rsid w:val="00AD3626"/>
    <w:rsid w:val="00AD3F4F"/>
    <w:rsid w:val="00AD3F63"/>
    <w:rsid w:val="00AD45D0"/>
    <w:rsid w:val="00AD499F"/>
    <w:rsid w:val="00AD4DC5"/>
    <w:rsid w:val="00AD4EA7"/>
    <w:rsid w:val="00AD4EB7"/>
    <w:rsid w:val="00AD50CC"/>
    <w:rsid w:val="00AD68FA"/>
    <w:rsid w:val="00AD6937"/>
    <w:rsid w:val="00AD6DAD"/>
    <w:rsid w:val="00AD78F4"/>
    <w:rsid w:val="00AE0108"/>
    <w:rsid w:val="00AE0568"/>
    <w:rsid w:val="00AE0A96"/>
    <w:rsid w:val="00AE0EB1"/>
    <w:rsid w:val="00AE1319"/>
    <w:rsid w:val="00AE1A21"/>
    <w:rsid w:val="00AE1A83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00C2"/>
    <w:rsid w:val="00AF0BF0"/>
    <w:rsid w:val="00AF0CD1"/>
    <w:rsid w:val="00AF1438"/>
    <w:rsid w:val="00AF1821"/>
    <w:rsid w:val="00AF1995"/>
    <w:rsid w:val="00AF1CE1"/>
    <w:rsid w:val="00AF2433"/>
    <w:rsid w:val="00AF2826"/>
    <w:rsid w:val="00AF29C3"/>
    <w:rsid w:val="00AF3191"/>
    <w:rsid w:val="00AF3692"/>
    <w:rsid w:val="00AF405C"/>
    <w:rsid w:val="00AF4415"/>
    <w:rsid w:val="00AF44E7"/>
    <w:rsid w:val="00AF48F2"/>
    <w:rsid w:val="00AF4B89"/>
    <w:rsid w:val="00AF4F45"/>
    <w:rsid w:val="00AF5AA3"/>
    <w:rsid w:val="00AF61AA"/>
    <w:rsid w:val="00AF6AD8"/>
    <w:rsid w:val="00AF6B9A"/>
    <w:rsid w:val="00AF6CAE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34BE"/>
    <w:rsid w:val="00B04C53"/>
    <w:rsid w:val="00B0549E"/>
    <w:rsid w:val="00B0624B"/>
    <w:rsid w:val="00B069CD"/>
    <w:rsid w:val="00B06C9A"/>
    <w:rsid w:val="00B0738D"/>
    <w:rsid w:val="00B073E3"/>
    <w:rsid w:val="00B07762"/>
    <w:rsid w:val="00B078AA"/>
    <w:rsid w:val="00B07AA5"/>
    <w:rsid w:val="00B07C41"/>
    <w:rsid w:val="00B07D1B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6FB"/>
    <w:rsid w:val="00B15BB1"/>
    <w:rsid w:val="00B160AC"/>
    <w:rsid w:val="00B16135"/>
    <w:rsid w:val="00B16A56"/>
    <w:rsid w:val="00B16AD2"/>
    <w:rsid w:val="00B171C5"/>
    <w:rsid w:val="00B172CE"/>
    <w:rsid w:val="00B176B9"/>
    <w:rsid w:val="00B17943"/>
    <w:rsid w:val="00B179B3"/>
    <w:rsid w:val="00B17EC7"/>
    <w:rsid w:val="00B2008D"/>
    <w:rsid w:val="00B200BF"/>
    <w:rsid w:val="00B202DA"/>
    <w:rsid w:val="00B20916"/>
    <w:rsid w:val="00B20D21"/>
    <w:rsid w:val="00B211C2"/>
    <w:rsid w:val="00B216F3"/>
    <w:rsid w:val="00B221AD"/>
    <w:rsid w:val="00B2258A"/>
    <w:rsid w:val="00B22868"/>
    <w:rsid w:val="00B22A78"/>
    <w:rsid w:val="00B22C53"/>
    <w:rsid w:val="00B22F30"/>
    <w:rsid w:val="00B232EB"/>
    <w:rsid w:val="00B237F0"/>
    <w:rsid w:val="00B23D47"/>
    <w:rsid w:val="00B241AF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3487"/>
    <w:rsid w:val="00B33637"/>
    <w:rsid w:val="00B338DD"/>
    <w:rsid w:val="00B339A0"/>
    <w:rsid w:val="00B342F8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5EC"/>
    <w:rsid w:val="00B41C97"/>
    <w:rsid w:val="00B42103"/>
    <w:rsid w:val="00B42542"/>
    <w:rsid w:val="00B43098"/>
    <w:rsid w:val="00B432FD"/>
    <w:rsid w:val="00B43412"/>
    <w:rsid w:val="00B43569"/>
    <w:rsid w:val="00B43914"/>
    <w:rsid w:val="00B43BFA"/>
    <w:rsid w:val="00B43C22"/>
    <w:rsid w:val="00B43F22"/>
    <w:rsid w:val="00B44220"/>
    <w:rsid w:val="00B44260"/>
    <w:rsid w:val="00B44514"/>
    <w:rsid w:val="00B44903"/>
    <w:rsid w:val="00B44D3E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58B"/>
    <w:rsid w:val="00B52DA6"/>
    <w:rsid w:val="00B534F2"/>
    <w:rsid w:val="00B53634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F8C"/>
    <w:rsid w:val="00B57131"/>
    <w:rsid w:val="00B57502"/>
    <w:rsid w:val="00B578CC"/>
    <w:rsid w:val="00B6021E"/>
    <w:rsid w:val="00B602D0"/>
    <w:rsid w:val="00B6067D"/>
    <w:rsid w:val="00B6085C"/>
    <w:rsid w:val="00B6136E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F11"/>
    <w:rsid w:val="00B72183"/>
    <w:rsid w:val="00B721F4"/>
    <w:rsid w:val="00B72485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8FA"/>
    <w:rsid w:val="00B80A61"/>
    <w:rsid w:val="00B80F86"/>
    <w:rsid w:val="00B80FD4"/>
    <w:rsid w:val="00B8117B"/>
    <w:rsid w:val="00B816DC"/>
    <w:rsid w:val="00B817DE"/>
    <w:rsid w:val="00B820CC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EB1"/>
    <w:rsid w:val="00B86046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400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380"/>
    <w:rsid w:val="00B9650F"/>
    <w:rsid w:val="00B96588"/>
    <w:rsid w:val="00B96605"/>
    <w:rsid w:val="00B9669A"/>
    <w:rsid w:val="00B9681D"/>
    <w:rsid w:val="00B96CAA"/>
    <w:rsid w:val="00B975D8"/>
    <w:rsid w:val="00B97B2C"/>
    <w:rsid w:val="00B97DA3"/>
    <w:rsid w:val="00BA112F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727"/>
    <w:rsid w:val="00BA3A4D"/>
    <w:rsid w:val="00BA4299"/>
    <w:rsid w:val="00BA4435"/>
    <w:rsid w:val="00BA496F"/>
    <w:rsid w:val="00BA4C26"/>
    <w:rsid w:val="00BA4C2A"/>
    <w:rsid w:val="00BA4C36"/>
    <w:rsid w:val="00BA5427"/>
    <w:rsid w:val="00BA5A70"/>
    <w:rsid w:val="00BA5AB9"/>
    <w:rsid w:val="00BA623D"/>
    <w:rsid w:val="00BA6BC1"/>
    <w:rsid w:val="00BA6F97"/>
    <w:rsid w:val="00BA6FDA"/>
    <w:rsid w:val="00BA7877"/>
    <w:rsid w:val="00BB039E"/>
    <w:rsid w:val="00BB0BA9"/>
    <w:rsid w:val="00BB0C83"/>
    <w:rsid w:val="00BB138D"/>
    <w:rsid w:val="00BB13BB"/>
    <w:rsid w:val="00BB1499"/>
    <w:rsid w:val="00BB14B8"/>
    <w:rsid w:val="00BB16A0"/>
    <w:rsid w:val="00BB16C0"/>
    <w:rsid w:val="00BB1DBF"/>
    <w:rsid w:val="00BB1F22"/>
    <w:rsid w:val="00BB26C0"/>
    <w:rsid w:val="00BB2F8F"/>
    <w:rsid w:val="00BB31A5"/>
    <w:rsid w:val="00BB338E"/>
    <w:rsid w:val="00BB4358"/>
    <w:rsid w:val="00BB464D"/>
    <w:rsid w:val="00BB4DB5"/>
    <w:rsid w:val="00BB5025"/>
    <w:rsid w:val="00BB5882"/>
    <w:rsid w:val="00BB5993"/>
    <w:rsid w:val="00BB657C"/>
    <w:rsid w:val="00BB6B6F"/>
    <w:rsid w:val="00BB730A"/>
    <w:rsid w:val="00BB7A03"/>
    <w:rsid w:val="00BB7A14"/>
    <w:rsid w:val="00BB7B9C"/>
    <w:rsid w:val="00BC1862"/>
    <w:rsid w:val="00BC1907"/>
    <w:rsid w:val="00BC19FD"/>
    <w:rsid w:val="00BC1AEB"/>
    <w:rsid w:val="00BC1CBC"/>
    <w:rsid w:val="00BC200D"/>
    <w:rsid w:val="00BC24B4"/>
    <w:rsid w:val="00BC26E3"/>
    <w:rsid w:val="00BC41DE"/>
    <w:rsid w:val="00BC4967"/>
    <w:rsid w:val="00BC54CE"/>
    <w:rsid w:val="00BC5B34"/>
    <w:rsid w:val="00BC5ED6"/>
    <w:rsid w:val="00BC636A"/>
    <w:rsid w:val="00BC7875"/>
    <w:rsid w:val="00BD01FB"/>
    <w:rsid w:val="00BD02F8"/>
    <w:rsid w:val="00BD0E11"/>
    <w:rsid w:val="00BD10B9"/>
    <w:rsid w:val="00BD23C5"/>
    <w:rsid w:val="00BD2471"/>
    <w:rsid w:val="00BD2E01"/>
    <w:rsid w:val="00BD30D8"/>
    <w:rsid w:val="00BD3A60"/>
    <w:rsid w:val="00BD3AAB"/>
    <w:rsid w:val="00BD3AE5"/>
    <w:rsid w:val="00BD3B28"/>
    <w:rsid w:val="00BD3BF1"/>
    <w:rsid w:val="00BD3FD8"/>
    <w:rsid w:val="00BD4087"/>
    <w:rsid w:val="00BD4460"/>
    <w:rsid w:val="00BD5FCC"/>
    <w:rsid w:val="00BD620D"/>
    <w:rsid w:val="00BD695A"/>
    <w:rsid w:val="00BD7316"/>
    <w:rsid w:val="00BD7368"/>
    <w:rsid w:val="00BE106F"/>
    <w:rsid w:val="00BE1928"/>
    <w:rsid w:val="00BE1D5C"/>
    <w:rsid w:val="00BE235C"/>
    <w:rsid w:val="00BE24FD"/>
    <w:rsid w:val="00BE27E7"/>
    <w:rsid w:val="00BE2B44"/>
    <w:rsid w:val="00BE2D26"/>
    <w:rsid w:val="00BE2FCC"/>
    <w:rsid w:val="00BE30C4"/>
    <w:rsid w:val="00BE3195"/>
    <w:rsid w:val="00BE321C"/>
    <w:rsid w:val="00BE337D"/>
    <w:rsid w:val="00BE36C2"/>
    <w:rsid w:val="00BE3E1A"/>
    <w:rsid w:val="00BE404F"/>
    <w:rsid w:val="00BE4207"/>
    <w:rsid w:val="00BE46F1"/>
    <w:rsid w:val="00BE4DA5"/>
    <w:rsid w:val="00BE5198"/>
    <w:rsid w:val="00BE5AC7"/>
    <w:rsid w:val="00BE60CA"/>
    <w:rsid w:val="00BE65E7"/>
    <w:rsid w:val="00BE7782"/>
    <w:rsid w:val="00BE77C4"/>
    <w:rsid w:val="00BE7DC6"/>
    <w:rsid w:val="00BE7FE9"/>
    <w:rsid w:val="00BF0223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217"/>
    <w:rsid w:val="00BF35D8"/>
    <w:rsid w:val="00BF389F"/>
    <w:rsid w:val="00BF38DF"/>
    <w:rsid w:val="00BF3978"/>
    <w:rsid w:val="00BF3B1E"/>
    <w:rsid w:val="00BF4069"/>
    <w:rsid w:val="00BF467C"/>
    <w:rsid w:val="00BF49EC"/>
    <w:rsid w:val="00BF519E"/>
    <w:rsid w:val="00BF53EA"/>
    <w:rsid w:val="00BF564C"/>
    <w:rsid w:val="00BF5D05"/>
    <w:rsid w:val="00BF5DD6"/>
    <w:rsid w:val="00BF6B99"/>
    <w:rsid w:val="00BF7580"/>
    <w:rsid w:val="00BF7C1C"/>
    <w:rsid w:val="00C00BFA"/>
    <w:rsid w:val="00C02531"/>
    <w:rsid w:val="00C0263E"/>
    <w:rsid w:val="00C02CD5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0BFE"/>
    <w:rsid w:val="00C11970"/>
    <w:rsid w:val="00C123B9"/>
    <w:rsid w:val="00C12F15"/>
    <w:rsid w:val="00C1303F"/>
    <w:rsid w:val="00C139B5"/>
    <w:rsid w:val="00C14087"/>
    <w:rsid w:val="00C14EFB"/>
    <w:rsid w:val="00C16605"/>
    <w:rsid w:val="00C16D49"/>
    <w:rsid w:val="00C17764"/>
    <w:rsid w:val="00C17FC9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CC"/>
    <w:rsid w:val="00C25DAB"/>
    <w:rsid w:val="00C262A3"/>
    <w:rsid w:val="00C263A3"/>
    <w:rsid w:val="00C26AB3"/>
    <w:rsid w:val="00C27A36"/>
    <w:rsid w:val="00C30D34"/>
    <w:rsid w:val="00C30FE0"/>
    <w:rsid w:val="00C31049"/>
    <w:rsid w:val="00C31EB2"/>
    <w:rsid w:val="00C32995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01F"/>
    <w:rsid w:val="00C47812"/>
    <w:rsid w:val="00C47E2D"/>
    <w:rsid w:val="00C5016A"/>
    <w:rsid w:val="00C504A7"/>
    <w:rsid w:val="00C504D4"/>
    <w:rsid w:val="00C50DD1"/>
    <w:rsid w:val="00C5235D"/>
    <w:rsid w:val="00C52CC9"/>
    <w:rsid w:val="00C53109"/>
    <w:rsid w:val="00C534A1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20F"/>
    <w:rsid w:val="00C6339A"/>
    <w:rsid w:val="00C634C7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2BC"/>
    <w:rsid w:val="00C6781C"/>
    <w:rsid w:val="00C67BC9"/>
    <w:rsid w:val="00C7027E"/>
    <w:rsid w:val="00C70461"/>
    <w:rsid w:val="00C71822"/>
    <w:rsid w:val="00C72EE7"/>
    <w:rsid w:val="00C73E83"/>
    <w:rsid w:val="00C742EB"/>
    <w:rsid w:val="00C746C1"/>
    <w:rsid w:val="00C75FCA"/>
    <w:rsid w:val="00C763E8"/>
    <w:rsid w:val="00C76647"/>
    <w:rsid w:val="00C766D6"/>
    <w:rsid w:val="00C76C32"/>
    <w:rsid w:val="00C76C5B"/>
    <w:rsid w:val="00C77177"/>
    <w:rsid w:val="00C7733A"/>
    <w:rsid w:val="00C77868"/>
    <w:rsid w:val="00C809B1"/>
    <w:rsid w:val="00C81077"/>
    <w:rsid w:val="00C81FD6"/>
    <w:rsid w:val="00C82302"/>
    <w:rsid w:val="00C829BF"/>
    <w:rsid w:val="00C83041"/>
    <w:rsid w:val="00C83127"/>
    <w:rsid w:val="00C84E66"/>
    <w:rsid w:val="00C85B0F"/>
    <w:rsid w:val="00C85D81"/>
    <w:rsid w:val="00C86082"/>
    <w:rsid w:val="00C865D1"/>
    <w:rsid w:val="00C8677D"/>
    <w:rsid w:val="00C869AD"/>
    <w:rsid w:val="00C9077D"/>
    <w:rsid w:val="00C9094C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CEC"/>
    <w:rsid w:val="00CA3714"/>
    <w:rsid w:val="00CA3D0E"/>
    <w:rsid w:val="00CA472C"/>
    <w:rsid w:val="00CA5C1E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5AFF"/>
    <w:rsid w:val="00CB66A0"/>
    <w:rsid w:val="00CB6AE0"/>
    <w:rsid w:val="00CB70B3"/>
    <w:rsid w:val="00CB7361"/>
    <w:rsid w:val="00CB77D8"/>
    <w:rsid w:val="00CC029F"/>
    <w:rsid w:val="00CC0846"/>
    <w:rsid w:val="00CC0AFD"/>
    <w:rsid w:val="00CC0B37"/>
    <w:rsid w:val="00CC1476"/>
    <w:rsid w:val="00CC1FF7"/>
    <w:rsid w:val="00CC2518"/>
    <w:rsid w:val="00CC31E0"/>
    <w:rsid w:val="00CC366C"/>
    <w:rsid w:val="00CC3B65"/>
    <w:rsid w:val="00CC3FBB"/>
    <w:rsid w:val="00CC453D"/>
    <w:rsid w:val="00CC4583"/>
    <w:rsid w:val="00CC478A"/>
    <w:rsid w:val="00CC4CE6"/>
    <w:rsid w:val="00CC580E"/>
    <w:rsid w:val="00CC5FE4"/>
    <w:rsid w:val="00CC6586"/>
    <w:rsid w:val="00CC68D1"/>
    <w:rsid w:val="00CC6C66"/>
    <w:rsid w:val="00CC6C6F"/>
    <w:rsid w:val="00CC6CF1"/>
    <w:rsid w:val="00CC6EE5"/>
    <w:rsid w:val="00CC788F"/>
    <w:rsid w:val="00CC7BF9"/>
    <w:rsid w:val="00CD0BA1"/>
    <w:rsid w:val="00CD0DF6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405E"/>
    <w:rsid w:val="00CD49D0"/>
    <w:rsid w:val="00CD54CE"/>
    <w:rsid w:val="00CD585F"/>
    <w:rsid w:val="00CD58C6"/>
    <w:rsid w:val="00CD5904"/>
    <w:rsid w:val="00CD5E74"/>
    <w:rsid w:val="00CD625F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8B"/>
    <w:rsid w:val="00CE2DB4"/>
    <w:rsid w:val="00CE2E6C"/>
    <w:rsid w:val="00CE3026"/>
    <w:rsid w:val="00CE331D"/>
    <w:rsid w:val="00CE3A57"/>
    <w:rsid w:val="00CE4044"/>
    <w:rsid w:val="00CE4149"/>
    <w:rsid w:val="00CE4469"/>
    <w:rsid w:val="00CE4B22"/>
    <w:rsid w:val="00CE4FDB"/>
    <w:rsid w:val="00CE5007"/>
    <w:rsid w:val="00CE5D26"/>
    <w:rsid w:val="00CE64C1"/>
    <w:rsid w:val="00CE654B"/>
    <w:rsid w:val="00CE7950"/>
    <w:rsid w:val="00CE7E2A"/>
    <w:rsid w:val="00CF0277"/>
    <w:rsid w:val="00CF0510"/>
    <w:rsid w:val="00CF06D2"/>
    <w:rsid w:val="00CF0810"/>
    <w:rsid w:val="00CF15A0"/>
    <w:rsid w:val="00CF1DF6"/>
    <w:rsid w:val="00CF1FE0"/>
    <w:rsid w:val="00CF2250"/>
    <w:rsid w:val="00CF2679"/>
    <w:rsid w:val="00CF2732"/>
    <w:rsid w:val="00CF2757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980"/>
    <w:rsid w:val="00D07CAD"/>
    <w:rsid w:val="00D07D02"/>
    <w:rsid w:val="00D10DCA"/>
    <w:rsid w:val="00D1149C"/>
    <w:rsid w:val="00D11913"/>
    <w:rsid w:val="00D11CA7"/>
    <w:rsid w:val="00D11EF5"/>
    <w:rsid w:val="00D121A0"/>
    <w:rsid w:val="00D126C2"/>
    <w:rsid w:val="00D1280A"/>
    <w:rsid w:val="00D12814"/>
    <w:rsid w:val="00D1314B"/>
    <w:rsid w:val="00D1348A"/>
    <w:rsid w:val="00D138F7"/>
    <w:rsid w:val="00D14131"/>
    <w:rsid w:val="00D14576"/>
    <w:rsid w:val="00D15848"/>
    <w:rsid w:val="00D15890"/>
    <w:rsid w:val="00D15CC7"/>
    <w:rsid w:val="00D1750F"/>
    <w:rsid w:val="00D17885"/>
    <w:rsid w:val="00D17FCB"/>
    <w:rsid w:val="00D20099"/>
    <w:rsid w:val="00D20105"/>
    <w:rsid w:val="00D2017A"/>
    <w:rsid w:val="00D20C92"/>
    <w:rsid w:val="00D20E74"/>
    <w:rsid w:val="00D20F59"/>
    <w:rsid w:val="00D20FDD"/>
    <w:rsid w:val="00D21968"/>
    <w:rsid w:val="00D21B47"/>
    <w:rsid w:val="00D21D9A"/>
    <w:rsid w:val="00D21D9D"/>
    <w:rsid w:val="00D21ED1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2D5"/>
    <w:rsid w:val="00D266A8"/>
    <w:rsid w:val="00D26865"/>
    <w:rsid w:val="00D27285"/>
    <w:rsid w:val="00D276CE"/>
    <w:rsid w:val="00D279FF"/>
    <w:rsid w:val="00D27CFF"/>
    <w:rsid w:val="00D300CA"/>
    <w:rsid w:val="00D30163"/>
    <w:rsid w:val="00D30714"/>
    <w:rsid w:val="00D3100B"/>
    <w:rsid w:val="00D3101C"/>
    <w:rsid w:val="00D3139B"/>
    <w:rsid w:val="00D313B8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13"/>
    <w:rsid w:val="00D35AA6"/>
    <w:rsid w:val="00D36B17"/>
    <w:rsid w:val="00D36B18"/>
    <w:rsid w:val="00D36C70"/>
    <w:rsid w:val="00D37527"/>
    <w:rsid w:val="00D37B16"/>
    <w:rsid w:val="00D37F05"/>
    <w:rsid w:val="00D400DE"/>
    <w:rsid w:val="00D40286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F1"/>
    <w:rsid w:val="00D46979"/>
    <w:rsid w:val="00D46EB6"/>
    <w:rsid w:val="00D475A0"/>
    <w:rsid w:val="00D476B0"/>
    <w:rsid w:val="00D47BFB"/>
    <w:rsid w:val="00D51526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12D"/>
    <w:rsid w:val="00D5547F"/>
    <w:rsid w:val="00D5597E"/>
    <w:rsid w:val="00D55DE7"/>
    <w:rsid w:val="00D56001"/>
    <w:rsid w:val="00D56700"/>
    <w:rsid w:val="00D56E32"/>
    <w:rsid w:val="00D57216"/>
    <w:rsid w:val="00D5724B"/>
    <w:rsid w:val="00D605BA"/>
    <w:rsid w:val="00D61208"/>
    <w:rsid w:val="00D61370"/>
    <w:rsid w:val="00D6159A"/>
    <w:rsid w:val="00D6352C"/>
    <w:rsid w:val="00D638B7"/>
    <w:rsid w:val="00D641C5"/>
    <w:rsid w:val="00D64812"/>
    <w:rsid w:val="00D657CB"/>
    <w:rsid w:val="00D658AE"/>
    <w:rsid w:val="00D65F88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B3D"/>
    <w:rsid w:val="00D71F45"/>
    <w:rsid w:val="00D72337"/>
    <w:rsid w:val="00D72B1E"/>
    <w:rsid w:val="00D72FF1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CE5"/>
    <w:rsid w:val="00D80050"/>
    <w:rsid w:val="00D80719"/>
    <w:rsid w:val="00D80ACB"/>
    <w:rsid w:val="00D80E14"/>
    <w:rsid w:val="00D8113D"/>
    <w:rsid w:val="00D812D9"/>
    <w:rsid w:val="00D8312C"/>
    <w:rsid w:val="00D831FC"/>
    <w:rsid w:val="00D836C8"/>
    <w:rsid w:val="00D838A1"/>
    <w:rsid w:val="00D84450"/>
    <w:rsid w:val="00D84C84"/>
    <w:rsid w:val="00D8608C"/>
    <w:rsid w:val="00D862A5"/>
    <w:rsid w:val="00D864A8"/>
    <w:rsid w:val="00D867CD"/>
    <w:rsid w:val="00D86864"/>
    <w:rsid w:val="00D86B68"/>
    <w:rsid w:val="00D86BB3"/>
    <w:rsid w:val="00D87423"/>
    <w:rsid w:val="00D87492"/>
    <w:rsid w:val="00D87494"/>
    <w:rsid w:val="00D90C50"/>
    <w:rsid w:val="00D90C64"/>
    <w:rsid w:val="00D90CA1"/>
    <w:rsid w:val="00D91269"/>
    <w:rsid w:val="00D91AD9"/>
    <w:rsid w:val="00D92C6A"/>
    <w:rsid w:val="00D92D64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54"/>
    <w:rsid w:val="00DA3E31"/>
    <w:rsid w:val="00DA4A5E"/>
    <w:rsid w:val="00DA4F37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A9B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2BE6"/>
    <w:rsid w:val="00DC3055"/>
    <w:rsid w:val="00DC377D"/>
    <w:rsid w:val="00DC5392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43B0"/>
    <w:rsid w:val="00DD4C2E"/>
    <w:rsid w:val="00DD4C64"/>
    <w:rsid w:val="00DD4F91"/>
    <w:rsid w:val="00DD544D"/>
    <w:rsid w:val="00DD57AB"/>
    <w:rsid w:val="00DD5CF2"/>
    <w:rsid w:val="00DD6004"/>
    <w:rsid w:val="00DD646C"/>
    <w:rsid w:val="00DD652A"/>
    <w:rsid w:val="00DD6CBF"/>
    <w:rsid w:val="00DD7A54"/>
    <w:rsid w:val="00DD7D33"/>
    <w:rsid w:val="00DD7ED5"/>
    <w:rsid w:val="00DE0B1C"/>
    <w:rsid w:val="00DE1361"/>
    <w:rsid w:val="00DE1946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9E9"/>
    <w:rsid w:val="00DE5C4C"/>
    <w:rsid w:val="00DE5D2E"/>
    <w:rsid w:val="00DE6C98"/>
    <w:rsid w:val="00DE6F41"/>
    <w:rsid w:val="00DE6F6E"/>
    <w:rsid w:val="00DE7345"/>
    <w:rsid w:val="00DF0365"/>
    <w:rsid w:val="00DF1D5A"/>
    <w:rsid w:val="00DF1E6E"/>
    <w:rsid w:val="00DF21D0"/>
    <w:rsid w:val="00DF2560"/>
    <w:rsid w:val="00DF2C6B"/>
    <w:rsid w:val="00DF2CD2"/>
    <w:rsid w:val="00DF36E3"/>
    <w:rsid w:val="00DF3765"/>
    <w:rsid w:val="00DF3928"/>
    <w:rsid w:val="00DF39D7"/>
    <w:rsid w:val="00DF3FF2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CC7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108A"/>
    <w:rsid w:val="00E11107"/>
    <w:rsid w:val="00E11309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317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2B2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5017"/>
    <w:rsid w:val="00E25222"/>
    <w:rsid w:val="00E252B8"/>
    <w:rsid w:val="00E25BB2"/>
    <w:rsid w:val="00E25C00"/>
    <w:rsid w:val="00E25DAB"/>
    <w:rsid w:val="00E25E0C"/>
    <w:rsid w:val="00E268D0"/>
    <w:rsid w:val="00E2699D"/>
    <w:rsid w:val="00E26E0B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071"/>
    <w:rsid w:val="00E37D19"/>
    <w:rsid w:val="00E407F2"/>
    <w:rsid w:val="00E40B7B"/>
    <w:rsid w:val="00E40E45"/>
    <w:rsid w:val="00E40EE1"/>
    <w:rsid w:val="00E4136E"/>
    <w:rsid w:val="00E419E6"/>
    <w:rsid w:val="00E41C52"/>
    <w:rsid w:val="00E41DE6"/>
    <w:rsid w:val="00E422F6"/>
    <w:rsid w:val="00E4232F"/>
    <w:rsid w:val="00E423FD"/>
    <w:rsid w:val="00E429A8"/>
    <w:rsid w:val="00E42A32"/>
    <w:rsid w:val="00E42D5E"/>
    <w:rsid w:val="00E42E92"/>
    <w:rsid w:val="00E42F9B"/>
    <w:rsid w:val="00E43615"/>
    <w:rsid w:val="00E43624"/>
    <w:rsid w:val="00E43813"/>
    <w:rsid w:val="00E43898"/>
    <w:rsid w:val="00E438B7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588D"/>
    <w:rsid w:val="00E56BE3"/>
    <w:rsid w:val="00E56D61"/>
    <w:rsid w:val="00E56DBC"/>
    <w:rsid w:val="00E57484"/>
    <w:rsid w:val="00E601A4"/>
    <w:rsid w:val="00E601DA"/>
    <w:rsid w:val="00E60B7C"/>
    <w:rsid w:val="00E60DC0"/>
    <w:rsid w:val="00E61328"/>
    <w:rsid w:val="00E620AC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538"/>
    <w:rsid w:val="00E666B5"/>
    <w:rsid w:val="00E66ED4"/>
    <w:rsid w:val="00E66F02"/>
    <w:rsid w:val="00E6762B"/>
    <w:rsid w:val="00E67FA8"/>
    <w:rsid w:val="00E67FBF"/>
    <w:rsid w:val="00E706D7"/>
    <w:rsid w:val="00E70CE3"/>
    <w:rsid w:val="00E70FEC"/>
    <w:rsid w:val="00E71C25"/>
    <w:rsid w:val="00E71EC2"/>
    <w:rsid w:val="00E71F5E"/>
    <w:rsid w:val="00E7202C"/>
    <w:rsid w:val="00E7232A"/>
    <w:rsid w:val="00E72AB6"/>
    <w:rsid w:val="00E72B66"/>
    <w:rsid w:val="00E72C82"/>
    <w:rsid w:val="00E72F42"/>
    <w:rsid w:val="00E733BA"/>
    <w:rsid w:val="00E7345C"/>
    <w:rsid w:val="00E735E5"/>
    <w:rsid w:val="00E7389A"/>
    <w:rsid w:val="00E73B4B"/>
    <w:rsid w:val="00E73C47"/>
    <w:rsid w:val="00E73F45"/>
    <w:rsid w:val="00E74106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A0F"/>
    <w:rsid w:val="00E77CB0"/>
    <w:rsid w:val="00E8002D"/>
    <w:rsid w:val="00E80D60"/>
    <w:rsid w:val="00E8208C"/>
    <w:rsid w:val="00E8222D"/>
    <w:rsid w:val="00E82417"/>
    <w:rsid w:val="00E8261B"/>
    <w:rsid w:val="00E8283C"/>
    <w:rsid w:val="00E830D3"/>
    <w:rsid w:val="00E839BB"/>
    <w:rsid w:val="00E8410E"/>
    <w:rsid w:val="00E845E4"/>
    <w:rsid w:val="00E855DB"/>
    <w:rsid w:val="00E85B21"/>
    <w:rsid w:val="00E85B69"/>
    <w:rsid w:val="00E8605A"/>
    <w:rsid w:val="00E8664E"/>
    <w:rsid w:val="00E90593"/>
    <w:rsid w:val="00E910AE"/>
    <w:rsid w:val="00E91E45"/>
    <w:rsid w:val="00E92C8F"/>
    <w:rsid w:val="00E93DBC"/>
    <w:rsid w:val="00E9414B"/>
    <w:rsid w:val="00E9418B"/>
    <w:rsid w:val="00E9467D"/>
    <w:rsid w:val="00E94A89"/>
    <w:rsid w:val="00E95197"/>
    <w:rsid w:val="00E95972"/>
    <w:rsid w:val="00E95FDD"/>
    <w:rsid w:val="00E96626"/>
    <w:rsid w:val="00E96953"/>
    <w:rsid w:val="00E97088"/>
    <w:rsid w:val="00E97BC4"/>
    <w:rsid w:val="00EA002B"/>
    <w:rsid w:val="00EA0112"/>
    <w:rsid w:val="00EA024C"/>
    <w:rsid w:val="00EA079A"/>
    <w:rsid w:val="00EA0BDA"/>
    <w:rsid w:val="00EA0DB1"/>
    <w:rsid w:val="00EA13EE"/>
    <w:rsid w:val="00EA1A03"/>
    <w:rsid w:val="00EA3297"/>
    <w:rsid w:val="00EA349F"/>
    <w:rsid w:val="00EA3806"/>
    <w:rsid w:val="00EA3874"/>
    <w:rsid w:val="00EA3CD2"/>
    <w:rsid w:val="00EA3DD6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B12A2"/>
    <w:rsid w:val="00EB1905"/>
    <w:rsid w:val="00EB1A7F"/>
    <w:rsid w:val="00EB3A65"/>
    <w:rsid w:val="00EB4191"/>
    <w:rsid w:val="00EB42C8"/>
    <w:rsid w:val="00EB5352"/>
    <w:rsid w:val="00EB6157"/>
    <w:rsid w:val="00EB64D2"/>
    <w:rsid w:val="00EB7A69"/>
    <w:rsid w:val="00EC0CAD"/>
    <w:rsid w:val="00EC0DA1"/>
    <w:rsid w:val="00EC0E9A"/>
    <w:rsid w:val="00EC1125"/>
    <w:rsid w:val="00EC1EA8"/>
    <w:rsid w:val="00EC1FC2"/>
    <w:rsid w:val="00EC2352"/>
    <w:rsid w:val="00EC29B4"/>
    <w:rsid w:val="00EC3093"/>
    <w:rsid w:val="00EC3976"/>
    <w:rsid w:val="00EC43D3"/>
    <w:rsid w:val="00EC4584"/>
    <w:rsid w:val="00EC4C7A"/>
    <w:rsid w:val="00EC4F1A"/>
    <w:rsid w:val="00EC5317"/>
    <w:rsid w:val="00EC5ED3"/>
    <w:rsid w:val="00EC5F1F"/>
    <w:rsid w:val="00EC5F5B"/>
    <w:rsid w:val="00EC6138"/>
    <w:rsid w:val="00EC6447"/>
    <w:rsid w:val="00EC6599"/>
    <w:rsid w:val="00EC70D7"/>
    <w:rsid w:val="00EC725C"/>
    <w:rsid w:val="00EC771A"/>
    <w:rsid w:val="00EC77A6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6B"/>
    <w:rsid w:val="00ED29A5"/>
    <w:rsid w:val="00ED301B"/>
    <w:rsid w:val="00ED33D6"/>
    <w:rsid w:val="00ED3650"/>
    <w:rsid w:val="00ED37F9"/>
    <w:rsid w:val="00ED3A0E"/>
    <w:rsid w:val="00ED3BE9"/>
    <w:rsid w:val="00ED428D"/>
    <w:rsid w:val="00ED462B"/>
    <w:rsid w:val="00ED491E"/>
    <w:rsid w:val="00ED4ED8"/>
    <w:rsid w:val="00ED4FFF"/>
    <w:rsid w:val="00ED50F5"/>
    <w:rsid w:val="00ED5A23"/>
    <w:rsid w:val="00ED6422"/>
    <w:rsid w:val="00ED65A9"/>
    <w:rsid w:val="00ED704A"/>
    <w:rsid w:val="00ED7249"/>
    <w:rsid w:val="00ED76D0"/>
    <w:rsid w:val="00ED7DA2"/>
    <w:rsid w:val="00EE0223"/>
    <w:rsid w:val="00EE16E1"/>
    <w:rsid w:val="00EE226F"/>
    <w:rsid w:val="00EE2584"/>
    <w:rsid w:val="00EE2697"/>
    <w:rsid w:val="00EE36C4"/>
    <w:rsid w:val="00EE3B93"/>
    <w:rsid w:val="00EE3F01"/>
    <w:rsid w:val="00EE4EC3"/>
    <w:rsid w:val="00EE548C"/>
    <w:rsid w:val="00EE58BE"/>
    <w:rsid w:val="00EE6808"/>
    <w:rsid w:val="00EE6ABC"/>
    <w:rsid w:val="00EE6BB6"/>
    <w:rsid w:val="00EE6C2E"/>
    <w:rsid w:val="00EE7661"/>
    <w:rsid w:val="00EF045D"/>
    <w:rsid w:val="00EF0ECA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EE0"/>
    <w:rsid w:val="00EF5265"/>
    <w:rsid w:val="00EF5EAF"/>
    <w:rsid w:val="00EF6887"/>
    <w:rsid w:val="00EF6E9A"/>
    <w:rsid w:val="00EF6F1E"/>
    <w:rsid w:val="00EF70B1"/>
    <w:rsid w:val="00EF7500"/>
    <w:rsid w:val="00EF78A3"/>
    <w:rsid w:val="00EF7C43"/>
    <w:rsid w:val="00EF7C94"/>
    <w:rsid w:val="00F00BA2"/>
    <w:rsid w:val="00F00BAA"/>
    <w:rsid w:val="00F01565"/>
    <w:rsid w:val="00F015BC"/>
    <w:rsid w:val="00F0240D"/>
    <w:rsid w:val="00F0315B"/>
    <w:rsid w:val="00F03178"/>
    <w:rsid w:val="00F031C9"/>
    <w:rsid w:val="00F03523"/>
    <w:rsid w:val="00F05070"/>
    <w:rsid w:val="00F061B9"/>
    <w:rsid w:val="00F067FA"/>
    <w:rsid w:val="00F06A2D"/>
    <w:rsid w:val="00F0737D"/>
    <w:rsid w:val="00F077BF"/>
    <w:rsid w:val="00F07B74"/>
    <w:rsid w:val="00F07CC0"/>
    <w:rsid w:val="00F1007B"/>
    <w:rsid w:val="00F102CD"/>
    <w:rsid w:val="00F11E29"/>
    <w:rsid w:val="00F12070"/>
    <w:rsid w:val="00F12112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D65"/>
    <w:rsid w:val="00F17495"/>
    <w:rsid w:val="00F17882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507A"/>
    <w:rsid w:val="00F2516F"/>
    <w:rsid w:val="00F2553C"/>
    <w:rsid w:val="00F25A00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0FEF"/>
    <w:rsid w:val="00F31CEE"/>
    <w:rsid w:val="00F323BE"/>
    <w:rsid w:val="00F32C15"/>
    <w:rsid w:val="00F32F7E"/>
    <w:rsid w:val="00F331BA"/>
    <w:rsid w:val="00F33721"/>
    <w:rsid w:val="00F3392A"/>
    <w:rsid w:val="00F340E2"/>
    <w:rsid w:val="00F346E6"/>
    <w:rsid w:val="00F349EB"/>
    <w:rsid w:val="00F34DCE"/>
    <w:rsid w:val="00F35AB4"/>
    <w:rsid w:val="00F35CB1"/>
    <w:rsid w:val="00F36282"/>
    <w:rsid w:val="00F36775"/>
    <w:rsid w:val="00F36E47"/>
    <w:rsid w:val="00F403B7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3A0"/>
    <w:rsid w:val="00F474D2"/>
    <w:rsid w:val="00F478AB"/>
    <w:rsid w:val="00F50388"/>
    <w:rsid w:val="00F504A5"/>
    <w:rsid w:val="00F505F2"/>
    <w:rsid w:val="00F52748"/>
    <w:rsid w:val="00F5295E"/>
    <w:rsid w:val="00F52CCF"/>
    <w:rsid w:val="00F52DF6"/>
    <w:rsid w:val="00F53058"/>
    <w:rsid w:val="00F53960"/>
    <w:rsid w:val="00F53C32"/>
    <w:rsid w:val="00F5496F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916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68D3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BE3"/>
    <w:rsid w:val="00F73E21"/>
    <w:rsid w:val="00F73F2A"/>
    <w:rsid w:val="00F73FA0"/>
    <w:rsid w:val="00F7444E"/>
    <w:rsid w:val="00F7535D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D06"/>
    <w:rsid w:val="00F84108"/>
    <w:rsid w:val="00F858EA"/>
    <w:rsid w:val="00F85B04"/>
    <w:rsid w:val="00F85E1B"/>
    <w:rsid w:val="00F87037"/>
    <w:rsid w:val="00F87169"/>
    <w:rsid w:val="00F87173"/>
    <w:rsid w:val="00F873C0"/>
    <w:rsid w:val="00F8780E"/>
    <w:rsid w:val="00F87FF5"/>
    <w:rsid w:val="00F9060A"/>
    <w:rsid w:val="00F90663"/>
    <w:rsid w:val="00F90CA8"/>
    <w:rsid w:val="00F91603"/>
    <w:rsid w:val="00F9175A"/>
    <w:rsid w:val="00F91A06"/>
    <w:rsid w:val="00F92015"/>
    <w:rsid w:val="00F92658"/>
    <w:rsid w:val="00F93D45"/>
    <w:rsid w:val="00F94275"/>
    <w:rsid w:val="00F94AE9"/>
    <w:rsid w:val="00F959D1"/>
    <w:rsid w:val="00F96313"/>
    <w:rsid w:val="00F9780B"/>
    <w:rsid w:val="00FA019C"/>
    <w:rsid w:val="00FA01FB"/>
    <w:rsid w:val="00FA0258"/>
    <w:rsid w:val="00FA0A5F"/>
    <w:rsid w:val="00FA13DE"/>
    <w:rsid w:val="00FA1EC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B0001"/>
    <w:rsid w:val="00FB0015"/>
    <w:rsid w:val="00FB0351"/>
    <w:rsid w:val="00FB03DD"/>
    <w:rsid w:val="00FB1053"/>
    <w:rsid w:val="00FB20B4"/>
    <w:rsid w:val="00FB2809"/>
    <w:rsid w:val="00FB28AC"/>
    <w:rsid w:val="00FB2A67"/>
    <w:rsid w:val="00FB2AD5"/>
    <w:rsid w:val="00FB339E"/>
    <w:rsid w:val="00FB33AD"/>
    <w:rsid w:val="00FB3759"/>
    <w:rsid w:val="00FB397F"/>
    <w:rsid w:val="00FB3F00"/>
    <w:rsid w:val="00FB411F"/>
    <w:rsid w:val="00FB4481"/>
    <w:rsid w:val="00FB456C"/>
    <w:rsid w:val="00FB47CC"/>
    <w:rsid w:val="00FB50C1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AB7"/>
    <w:rsid w:val="00FD4B43"/>
    <w:rsid w:val="00FD4D36"/>
    <w:rsid w:val="00FD4DBA"/>
    <w:rsid w:val="00FD5050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3C71"/>
    <w:rsid w:val="00FE4540"/>
    <w:rsid w:val="00FE45E8"/>
    <w:rsid w:val="00FE462F"/>
    <w:rsid w:val="00FE4FD9"/>
    <w:rsid w:val="00FE5010"/>
    <w:rsid w:val="00FE5133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DE8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62B"/>
    <w:rsid w:val="00FF6B15"/>
    <w:rsid w:val="00FF6B2C"/>
    <w:rsid w:val="00FF6FD0"/>
    <w:rsid w:val="00FF7349"/>
    <w:rsid w:val="00FF7C8F"/>
    <w:rsid w:val="00FF7D76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34558011"/>
  <w15:docId w15:val="{2FFD0F49-9B40-464D-AC38-3B2C911DDC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F7520"/>
    <w:pPr>
      <w:spacing w:after="100"/>
      <w:ind w:left="220"/>
    </w:p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8504DA"/>
  </w:style>
  <w:style w:type="paragraph" w:styleId="Prosttext">
    <w:name w:val="Plain Text"/>
    <w:basedOn w:val="Normln"/>
    <w:link w:val="ProsttextChar"/>
    <w:uiPriority w:val="99"/>
    <w:semiHidden/>
    <w:unhideWhenUsed/>
    <w:rsid w:val="008504DA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8504DA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8504DA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8504DA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0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99.png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control" Target="activeX/activeX1.xml"/><Relationship Id="rId68" Type="http://schemas.openxmlformats.org/officeDocument/2006/relationships/image" Target="media/image53.png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12" Type="http://schemas.openxmlformats.org/officeDocument/2006/relationships/image" Target="media/image94.png"/><Relationship Id="rId133" Type="http://schemas.openxmlformats.org/officeDocument/2006/relationships/image" Target="media/image115.png"/><Relationship Id="rId138" Type="http://schemas.openxmlformats.org/officeDocument/2006/relationships/fontTable" Target="fontTable.xml"/><Relationship Id="rId16" Type="http://schemas.openxmlformats.org/officeDocument/2006/relationships/image" Target="media/image3.emf"/><Relationship Id="rId107" Type="http://schemas.openxmlformats.org/officeDocument/2006/relationships/control" Target="activeX/activeX3.xml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59.png"/><Relationship Id="rId79" Type="http://schemas.openxmlformats.org/officeDocument/2006/relationships/image" Target="media/image63.png"/><Relationship Id="rId102" Type="http://schemas.openxmlformats.org/officeDocument/2006/relationships/image" Target="media/image86.png"/><Relationship Id="rId123" Type="http://schemas.openxmlformats.org/officeDocument/2006/relationships/image" Target="media/image105.png"/><Relationship Id="rId128" Type="http://schemas.openxmlformats.org/officeDocument/2006/relationships/image" Target="media/image110.png"/><Relationship Id="rId5" Type="http://schemas.openxmlformats.org/officeDocument/2006/relationships/webSettings" Target="webSettings.xml"/><Relationship Id="rId90" Type="http://schemas.openxmlformats.org/officeDocument/2006/relationships/image" Target="media/image74.png"/><Relationship Id="rId95" Type="http://schemas.openxmlformats.org/officeDocument/2006/relationships/image" Target="media/image79.png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113" Type="http://schemas.openxmlformats.org/officeDocument/2006/relationships/image" Target="media/image95.png"/><Relationship Id="rId118" Type="http://schemas.openxmlformats.org/officeDocument/2006/relationships/image" Target="media/image100.png"/><Relationship Id="rId134" Type="http://schemas.openxmlformats.org/officeDocument/2006/relationships/image" Target="cid:image001.png@01D149F4.E2EE7020" TargetMode="External"/><Relationship Id="rId139" Type="http://schemas.openxmlformats.org/officeDocument/2006/relationships/theme" Target="theme/theme1.xml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7.png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93" Type="http://schemas.openxmlformats.org/officeDocument/2006/relationships/image" Target="media/image77.png"/><Relationship Id="rId98" Type="http://schemas.openxmlformats.org/officeDocument/2006/relationships/image" Target="media/image82.png"/><Relationship Id="rId121" Type="http://schemas.openxmlformats.org/officeDocument/2006/relationships/image" Target="media/image103.png"/><Relationship Id="rId3" Type="http://schemas.openxmlformats.org/officeDocument/2006/relationships/styles" Target="styles.xml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5.png"/><Relationship Id="rId67" Type="http://schemas.openxmlformats.org/officeDocument/2006/relationships/image" Target="media/image52.png"/><Relationship Id="rId103" Type="http://schemas.openxmlformats.org/officeDocument/2006/relationships/image" Target="media/image87.png"/><Relationship Id="rId108" Type="http://schemas.openxmlformats.org/officeDocument/2006/relationships/image" Target="media/image90.png"/><Relationship Id="rId116" Type="http://schemas.openxmlformats.org/officeDocument/2006/relationships/image" Target="media/image98.png"/><Relationship Id="rId124" Type="http://schemas.openxmlformats.org/officeDocument/2006/relationships/image" Target="media/image106.png"/><Relationship Id="rId129" Type="http://schemas.openxmlformats.org/officeDocument/2006/relationships/image" Target="media/image111.png"/><Relationship Id="rId137" Type="http://schemas.openxmlformats.org/officeDocument/2006/relationships/footer" Target="footer2.xml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8.wmf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91" Type="http://schemas.openxmlformats.org/officeDocument/2006/relationships/image" Target="media/image75.png"/><Relationship Id="rId96" Type="http://schemas.openxmlformats.org/officeDocument/2006/relationships/image" Target="media/image80.png"/><Relationship Id="rId111" Type="http://schemas.openxmlformats.org/officeDocument/2006/relationships/image" Target="media/image93.png"/><Relationship Id="rId132" Type="http://schemas.openxmlformats.org/officeDocument/2006/relationships/image" Target="media/image1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89.wmf"/><Relationship Id="rId114" Type="http://schemas.openxmlformats.org/officeDocument/2006/relationships/image" Target="media/image96.png"/><Relationship Id="rId119" Type="http://schemas.openxmlformats.org/officeDocument/2006/relationships/image" Target="media/image101.png"/><Relationship Id="rId127" Type="http://schemas.openxmlformats.org/officeDocument/2006/relationships/image" Target="media/image109.pn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0.png"/><Relationship Id="rId73" Type="http://schemas.openxmlformats.org/officeDocument/2006/relationships/image" Target="media/image58.png"/><Relationship Id="rId78" Type="http://schemas.openxmlformats.org/officeDocument/2006/relationships/hyperlink" Target="https://www.czso.cz/csu/czso/editori-ros" TargetMode="External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8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122" Type="http://schemas.openxmlformats.org/officeDocument/2006/relationships/image" Target="media/image104.png"/><Relationship Id="rId130" Type="http://schemas.openxmlformats.org/officeDocument/2006/relationships/image" Target="media/image112.png"/><Relationship Id="rId135" Type="http://schemas.openxmlformats.org/officeDocument/2006/relationships/image" Target="media/image116.png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1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1.png"/><Relationship Id="rId97" Type="http://schemas.openxmlformats.org/officeDocument/2006/relationships/image" Target="media/image81.png"/><Relationship Id="rId104" Type="http://schemas.openxmlformats.org/officeDocument/2006/relationships/image" Target="media/image88.emf"/><Relationship Id="rId120" Type="http://schemas.openxmlformats.org/officeDocument/2006/relationships/image" Target="media/image102.png"/><Relationship Id="rId125" Type="http://schemas.openxmlformats.org/officeDocument/2006/relationships/image" Target="media/image107.png"/><Relationship Id="rId7" Type="http://schemas.openxmlformats.org/officeDocument/2006/relationships/endnotes" Target="endnotes.xml"/><Relationship Id="rId71" Type="http://schemas.openxmlformats.org/officeDocument/2006/relationships/image" Target="media/image56.png"/><Relationship Id="rId92" Type="http://schemas.openxmlformats.org/officeDocument/2006/relationships/image" Target="media/image76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1.png"/><Relationship Id="rId87" Type="http://schemas.openxmlformats.org/officeDocument/2006/relationships/image" Target="media/image71.png"/><Relationship Id="rId110" Type="http://schemas.openxmlformats.org/officeDocument/2006/relationships/image" Target="media/image92.png"/><Relationship Id="rId115" Type="http://schemas.openxmlformats.org/officeDocument/2006/relationships/image" Target="media/image97.png"/><Relationship Id="rId131" Type="http://schemas.openxmlformats.org/officeDocument/2006/relationships/image" Target="media/image113.png"/><Relationship Id="rId136" Type="http://schemas.openxmlformats.org/officeDocument/2006/relationships/header" Target="header2.xml"/><Relationship Id="rId61" Type="http://schemas.openxmlformats.org/officeDocument/2006/relationships/image" Target="media/image47.png"/><Relationship Id="rId82" Type="http://schemas.openxmlformats.org/officeDocument/2006/relationships/image" Target="media/image66.pn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image" Target="media/image62.png"/><Relationship Id="rId100" Type="http://schemas.openxmlformats.org/officeDocument/2006/relationships/image" Target="media/image84.png"/><Relationship Id="rId105" Type="http://schemas.openxmlformats.org/officeDocument/2006/relationships/control" Target="activeX/activeX2.xml"/><Relationship Id="rId126" Type="http://schemas.openxmlformats.org/officeDocument/2006/relationships/image" Target="media/image10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activeX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04750C-AEE0-4313-AA13-785A625943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33</Pages>
  <Words>10160</Words>
  <Characters>59944</Characters>
  <Application>Microsoft Office Word</Application>
  <DocSecurity>0</DocSecurity>
  <Lines>499</Lines>
  <Paragraphs>139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69965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Zeman Marek</cp:lastModifiedBy>
  <cp:revision>4</cp:revision>
  <cp:lastPrinted>2017-05-26T08:41:00Z</cp:lastPrinted>
  <dcterms:created xsi:type="dcterms:W3CDTF">2018-08-29T11:26:00Z</dcterms:created>
  <dcterms:modified xsi:type="dcterms:W3CDTF">2018-09-04T12:07:00Z</dcterms:modified>
</cp:coreProperties>
</file>